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tblpY="990"/>
        <w:tblW w:w="0" w:type="auto"/>
        <w:tblLook w:val="04A0" w:firstRow="1" w:lastRow="0" w:firstColumn="1" w:lastColumn="0" w:noHBand="0" w:noVBand="1"/>
      </w:tblPr>
      <w:tblGrid>
        <w:gridCol w:w="8828"/>
      </w:tblGrid>
      <w:tr w:rsidR="00D131C1" w14:paraId="76ACC363" w14:textId="77777777" w:rsidTr="00957113">
        <w:tc>
          <w:tcPr>
            <w:tcW w:w="8828" w:type="dxa"/>
          </w:tcPr>
          <w:p w14:paraId="499510A7" w14:textId="48881C76" w:rsidR="00D131C1" w:rsidRDefault="00D131C1" w:rsidP="00957113">
            <w:bookmarkStart w:id="0" w:name="_GoBack"/>
            <w:bookmarkEnd w:id="0"/>
            <w:r w:rsidRPr="00AB07F2">
              <w:rPr>
                <w:b/>
                <w:bCs/>
              </w:rPr>
              <w:t>TITULO DEL TALLER:</w:t>
            </w:r>
            <w:r w:rsidRPr="000C7D1C">
              <w:t xml:space="preserve"> </w:t>
            </w:r>
            <w:r>
              <w:t>Taller Parroquia</w:t>
            </w:r>
            <w:r w:rsidR="0078518E">
              <w:t xml:space="preserve"> </w:t>
            </w:r>
            <w:r w:rsidR="00786183">
              <w:t>Eloy Alfaro</w:t>
            </w:r>
          </w:p>
        </w:tc>
      </w:tr>
      <w:tr w:rsidR="00D131C1" w14:paraId="4A09598A" w14:textId="77777777" w:rsidTr="00957113">
        <w:tc>
          <w:tcPr>
            <w:tcW w:w="8828" w:type="dxa"/>
          </w:tcPr>
          <w:p w14:paraId="5CD09C4F" w14:textId="7BD23774" w:rsidR="00D131C1" w:rsidRDefault="00D131C1" w:rsidP="00957113">
            <w:r w:rsidRPr="00AB07F2">
              <w:rPr>
                <w:b/>
                <w:bCs/>
              </w:rPr>
              <w:t>DIRIGIDO A:</w:t>
            </w:r>
            <w:r w:rsidRPr="000C7D1C">
              <w:t xml:space="preserve"> </w:t>
            </w:r>
            <w:r>
              <w:t>Actores territoriales de la Parroquia</w:t>
            </w:r>
            <w:r w:rsidR="0078518E">
              <w:t xml:space="preserve"> </w:t>
            </w:r>
            <w:r w:rsidR="00786183">
              <w:t>Eloy Alfaro</w:t>
            </w:r>
            <w:r w:rsidR="0078518E">
              <w:t xml:space="preserve"> </w:t>
            </w:r>
          </w:p>
        </w:tc>
      </w:tr>
      <w:tr w:rsidR="00D131C1" w14:paraId="62758B99" w14:textId="77777777" w:rsidTr="00957113">
        <w:tc>
          <w:tcPr>
            <w:tcW w:w="8828" w:type="dxa"/>
          </w:tcPr>
          <w:p w14:paraId="63BCF0FA" w14:textId="648CF652" w:rsidR="00D131C1" w:rsidRDefault="00D131C1" w:rsidP="00957113">
            <w:r w:rsidRPr="00AB07F2">
              <w:rPr>
                <w:b/>
                <w:bCs/>
              </w:rPr>
              <w:t>LUGAR Y FECHA</w:t>
            </w:r>
            <w:r w:rsidRPr="000C7D1C">
              <w:t>:</w:t>
            </w:r>
            <w:r w:rsidR="00944E0E">
              <w:t xml:space="preserve"> </w:t>
            </w:r>
            <w:proofErr w:type="gramStart"/>
            <w:r w:rsidR="00F82742">
              <w:t>Viernes</w:t>
            </w:r>
            <w:proofErr w:type="gramEnd"/>
            <w:r w:rsidR="00944E0E">
              <w:t xml:space="preserve"> </w:t>
            </w:r>
            <w:r w:rsidR="00786183">
              <w:t>7</w:t>
            </w:r>
            <w:r w:rsidRPr="000C7D1C">
              <w:t xml:space="preserve"> de Febrero</w:t>
            </w:r>
            <w:r w:rsidR="00944E0E">
              <w:t xml:space="preserve"> de 2020 </w:t>
            </w:r>
          </w:p>
        </w:tc>
      </w:tr>
      <w:tr w:rsidR="00D131C1" w14:paraId="1352BA9B" w14:textId="77777777" w:rsidTr="00957113">
        <w:tc>
          <w:tcPr>
            <w:tcW w:w="8828" w:type="dxa"/>
          </w:tcPr>
          <w:p w14:paraId="5279522F" w14:textId="77777777" w:rsidR="00D131C1" w:rsidRDefault="00D131C1" w:rsidP="00957113">
            <w:r w:rsidRPr="00AB07F2">
              <w:rPr>
                <w:b/>
                <w:bCs/>
              </w:rPr>
              <w:t>COMPONENTE:</w:t>
            </w:r>
            <w:r w:rsidRPr="000C7D1C">
              <w:t xml:space="preserve"> Sociocultural</w:t>
            </w:r>
          </w:p>
        </w:tc>
      </w:tr>
    </w:tbl>
    <w:p w14:paraId="67CD8481" w14:textId="77777777" w:rsidR="00D131C1" w:rsidRDefault="00D131C1" w:rsidP="00D131C1">
      <w:pPr>
        <w:jc w:val="center"/>
        <w:rPr>
          <w:b/>
          <w:bCs/>
        </w:rPr>
      </w:pPr>
      <w:r w:rsidRPr="00AB07F2">
        <w:rPr>
          <w:b/>
          <w:bCs/>
        </w:rPr>
        <w:t>INFORME DEL TALLER</w:t>
      </w:r>
    </w:p>
    <w:p w14:paraId="52612B8B" w14:textId="77777777" w:rsidR="00D131C1" w:rsidRDefault="00D131C1" w:rsidP="00D131C1">
      <w:pPr>
        <w:jc w:val="center"/>
        <w:rPr>
          <w:b/>
          <w:bCs/>
        </w:rPr>
      </w:pPr>
    </w:p>
    <w:tbl>
      <w:tblPr>
        <w:tblStyle w:val="Tablaconcuadrcula"/>
        <w:tblW w:w="0" w:type="auto"/>
        <w:tblLook w:val="04A0" w:firstRow="1" w:lastRow="0" w:firstColumn="1" w:lastColumn="0" w:noHBand="0" w:noVBand="1"/>
      </w:tblPr>
      <w:tblGrid>
        <w:gridCol w:w="8828"/>
      </w:tblGrid>
      <w:tr w:rsidR="00D131C1" w14:paraId="0E89665F" w14:textId="77777777" w:rsidTr="00957113">
        <w:tc>
          <w:tcPr>
            <w:tcW w:w="8828" w:type="dxa"/>
          </w:tcPr>
          <w:p w14:paraId="74D055CD" w14:textId="77777777" w:rsidR="00D131C1" w:rsidRDefault="00D131C1" w:rsidP="00957113">
            <w:pPr>
              <w:jc w:val="center"/>
              <w:rPr>
                <w:b/>
                <w:bCs/>
              </w:rPr>
            </w:pPr>
            <w:r>
              <w:rPr>
                <w:b/>
                <w:bCs/>
              </w:rPr>
              <w:t>Introducción</w:t>
            </w:r>
          </w:p>
          <w:p w14:paraId="77787F4C" w14:textId="77777777" w:rsidR="00D131C1" w:rsidRDefault="00D131C1" w:rsidP="00957113">
            <w:pPr>
              <w:keepNext/>
              <w:widowControl w:val="0"/>
              <w:autoSpaceDE w:val="0"/>
              <w:autoSpaceDN w:val="0"/>
              <w:adjustRightInd w:val="0"/>
              <w:jc w:val="both"/>
              <w:rPr>
                <w:rFonts w:ascii="Calibri" w:hAnsi="Calibri" w:cs="Calibri"/>
                <w:iCs/>
              </w:rPr>
            </w:pPr>
          </w:p>
          <w:p w14:paraId="64B8811D" w14:textId="247CCA98" w:rsidR="00D131C1" w:rsidRDefault="00D131C1" w:rsidP="00957113">
            <w:pPr>
              <w:keepNext/>
              <w:widowControl w:val="0"/>
              <w:autoSpaceDE w:val="0"/>
              <w:autoSpaceDN w:val="0"/>
              <w:adjustRightInd w:val="0"/>
              <w:jc w:val="both"/>
              <w:rPr>
                <w:rFonts w:ascii="Calibri" w:hAnsi="Calibri" w:cs="Calibri"/>
                <w:iCs/>
              </w:rPr>
            </w:pPr>
            <w:r>
              <w:rPr>
                <w:rFonts w:ascii="Calibri" w:hAnsi="Calibri" w:cs="Calibri"/>
                <w:iCs/>
              </w:rPr>
              <w:t xml:space="preserve">Dentro de la elaboración del Plan de Desarrollo Territorial del Cantón Manta del 2019 al 2035, con la finalidad de orientar adecuadamente la inversión pública atendiendo estratégicamente las necesidades de la población para contribuir a su desarrollo social y humano, la participación ciudadana es importante para identificar las principales necesidades y problemáticas, así como plantear soluciones a las mismas problemáticas encontradas. El presente informe corresponde al taller realizado con los actores </w:t>
            </w:r>
            <w:r w:rsidR="001679D7">
              <w:rPr>
                <w:rFonts w:ascii="Calibri" w:hAnsi="Calibri" w:cs="Calibri"/>
                <w:iCs/>
              </w:rPr>
              <w:t>territoriales de la Parroquia</w:t>
            </w:r>
            <w:r w:rsidR="00786183">
              <w:rPr>
                <w:rFonts w:ascii="Calibri" w:hAnsi="Calibri" w:cs="Calibri"/>
                <w:iCs/>
              </w:rPr>
              <w:t xml:space="preserve"> Eloy Alfaro</w:t>
            </w:r>
            <w:r w:rsidR="001679D7">
              <w:rPr>
                <w:rFonts w:ascii="Calibri" w:hAnsi="Calibri" w:cs="Calibri"/>
                <w:iCs/>
              </w:rPr>
              <w:t xml:space="preserve"> </w:t>
            </w:r>
            <w:r>
              <w:rPr>
                <w:rFonts w:ascii="Calibri" w:hAnsi="Calibri" w:cs="Calibri"/>
                <w:iCs/>
              </w:rPr>
              <w:t xml:space="preserve">en referencia al Componente Sociocultural. </w:t>
            </w:r>
          </w:p>
          <w:p w14:paraId="153E3524" w14:textId="77777777" w:rsidR="00D131C1" w:rsidRPr="00AB07F2" w:rsidRDefault="00D131C1" w:rsidP="00957113">
            <w:pPr>
              <w:keepNext/>
              <w:widowControl w:val="0"/>
              <w:autoSpaceDE w:val="0"/>
              <w:autoSpaceDN w:val="0"/>
              <w:adjustRightInd w:val="0"/>
              <w:jc w:val="both"/>
              <w:rPr>
                <w:rFonts w:ascii="Calibri" w:hAnsi="Calibri" w:cs="Calibri"/>
                <w:iCs/>
              </w:rPr>
            </w:pPr>
          </w:p>
        </w:tc>
      </w:tr>
      <w:tr w:rsidR="00D131C1" w14:paraId="791AD677" w14:textId="77777777" w:rsidTr="00957113">
        <w:tc>
          <w:tcPr>
            <w:tcW w:w="8828" w:type="dxa"/>
          </w:tcPr>
          <w:p w14:paraId="4828F825" w14:textId="77777777" w:rsidR="00D131C1" w:rsidRDefault="00D131C1" w:rsidP="00957113">
            <w:pPr>
              <w:jc w:val="center"/>
              <w:rPr>
                <w:b/>
                <w:bCs/>
              </w:rPr>
            </w:pPr>
            <w:r>
              <w:rPr>
                <w:b/>
                <w:bCs/>
              </w:rPr>
              <w:t>Objetivo</w:t>
            </w:r>
          </w:p>
          <w:p w14:paraId="66C46EAB" w14:textId="77777777" w:rsidR="00D131C1" w:rsidRDefault="00D131C1" w:rsidP="00957113">
            <w:pPr>
              <w:jc w:val="center"/>
              <w:rPr>
                <w:b/>
                <w:bCs/>
              </w:rPr>
            </w:pPr>
          </w:p>
          <w:p w14:paraId="18D67E0D" w14:textId="73F2CC4C" w:rsidR="00D131C1" w:rsidRPr="00742F5E" w:rsidRDefault="009358C5" w:rsidP="00957113">
            <w:pPr>
              <w:keepNext/>
              <w:widowControl w:val="0"/>
              <w:autoSpaceDE w:val="0"/>
              <w:autoSpaceDN w:val="0"/>
              <w:adjustRightInd w:val="0"/>
              <w:rPr>
                <w:rFonts w:ascii="Calibri" w:hAnsi="Calibri" w:cs="Calibri"/>
                <w:iCs/>
                <w:lang w:val="pt-BR"/>
              </w:rPr>
            </w:pPr>
            <w:r>
              <w:rPr>
                <w:rFonts w:ascii="Calibri" w:hAnsi="Calibri" w:cs="Calibri"/>
                <w:iCs/>
                <w:lang w:val="pt-BR"/>
              </w:rPr>
              <w:t xml:space="preserve">Identificar </w:t>
            </w:r>
            <w:proofErr w:type="spellStart"/>
            <w:r>
              <w:rPr>
                <w:rFonts w:ascii="Calibri" w:hAnsi="Calibri" w:cs="Calibri"/>
                <w:iCs/>
                <w:lang w:val="pt-BR"/>
              </w:rPr>
              <w:t>las</w:t>
            </w:r>
            <w:proofErr w:type="spellEnd"/>
            <w:r>
              <w:rPr>
                <w:rFonts w:ascii="Calibri" w:hAnsi="Calibri" w:cs="Calibri"/>
                <w:iCs/>
                <w:lang w:val="pt-BR"/>
              </w:rPr>
              <w:t xml:space="preserve"> </w:t>
            </w:r>
            <w:proofErr w:type="spellStart"/>
            <w:r>
              <w:rPr>
                <w:rFonts w:ascii="Calibri" w:hAnsi="Calibri" w:cs="Calibri"/>
                <w:iCs/>
                <w:lang w:val="pt-BR"/>
              </w:rPr>
              <w:t>principales</w:t>
            </w:r>
            <w:proofErr w:type="spellEnd"/>
            <w:r>
              <w:rPr>
                <w:rFonts w:ascii="Calibri" w:hAnsi="Calibri" w:cs="Calibri"/>
                <w:iCs/>
                <w:lang w:val="pt-BR"/>
              </w:rPr>
              <w:t xml:space="preserve"> problemáticas y potencialidades de </w:t>
            </w:r>
            <w:proofErr w:type="spellStart"/>
            <w:r>
              <w:rPr>
                <w:rFonts w:ascii="Calibri" w:hAnsi="Calibri" w:cs="Calibri"/>
                <w:iCs/>
                <w:lang w:val="pt-BR"/>
              </w:rPr>
              <w:t>la</w:t>
            </w:r>
            <w:proofErr w:type="spellEnd"/>
            <w:r>
              <w:rPr>
                <w:rFonts w:ascii="Calibri" w:hAnsi="Calibri" w:cs="Calibri"/>
                <w:iCs/>
                <w:lang w:val="pt-BR"/>
              </w:rPr>
              <w:t xml:space="preserve"> </w:t>
            </w:r>
            <w:proofErr w:type="spellStart"/>
            <w:r>
              <w:rPr>
                <w:rFonts w:ascii="Calibri" w:hAnsi="Calibri" w:cs="Calibri"/>
                <w:iCs/>
                <w:lang w:val="pt-BR"/>
              </w:rPr>
              <w:t>parroquia</w:t>
            </w:r>
            <w:proofErr w:type="spellEnd"/>
            <w:r w:rsidR="0088531A">
              <w:rPr>
                <w:rFonts w:ascii="Calibri" w:hAnsi="Calibri" w:cs="Calibri"/>
                <w:iCs/>
                <w:lang w:val="pt-BR"/>
              </w:rPr>
              <w:t xml:space="preserve"> </w:t>
            </w:r>
            <w:r w:rsidR="00E561A0">
              <w:rPr>
                <w:rFonts w:ascii="Calibri" w:hAnsi="Calibri" w:cs="Calibri"/>
                <w:iCs/>
                <w:lang w:val="pt-BR"/>
              </w:rPr>
              <w:t xml:space="preserve">Eloy </w:t>
            </w:r>
            <w:proofErr w:type="spellStart"/>
            <w:r w:rsidR="00E561A0">
              <w:rPr>
                <w:rFonts w:ascii="Calibri" w:hAnsi="Calibri" w:cs="Calibri"/>
                <w:iCs/>
                <w:lang w:val="pt-BR"/>
              </w:rPr>
              <w:t>Alfaro</w:t>
            </w:r>
            <w:proofErr w:type="spellEnd"/>
            <w:r>
              <w:rPr>
                <w:rFonts w:ascii="Calibri" w:hAnsi="Calibri" w:cs="Calibri"/>
                <w:iCs/>
                <w:lang w:val="pt-BR"/>
              </w:rPr>
              <w:t xml:space="preserve">, </w:t>
            </w:r>
            <w:proofErr w:type="spellStart"/>
            <w:r>
              <w:rPr>
                <w:rFonts w:ascii="Calibri" w:hAnsi="Calibri" w:cs="Calibri"/>
                <w:iCs/>
                <w:lang w:val="pt-BR"/>
              </w:rPr>
              <w:t>e</w:t>
            </w:r>
            <w:r w:rsidR="00076C04">
              <w:rPr>
                <w:rFonts w:ascii="Calibri" w:hAnsi="Calibri" w:cs="Calibri"/>
                <w:iCs/>
                <w:lang w:val="pt-BR"/>
              </w:rPr>
              <w:t>n</w:t>
            </w:r>
            <w:proofErr w:type="spellEnd"/>
            <w:r>
              <w:rPr>
                <w:rFonts w:ascii="Calibri" w:hAnsi="Calibri" w:cs="Calibri"/>
                <w:iCs/>
                <w:lang w:val="pt-BR"/>
              </w:rPr>
              <w:t xml:space="preserve"> </w:t>
            </w:r>
            <w:proofErr w:type="spellStart"/>
            <w:r>
              <w:rPr>
                <w:rFonts w:ascii="Calibri" w:hAnsi="Calibri" w:cs="Calibri"/>
                <w:iCs/>
                <w:lang w:val="pt-BR"/>
              </w:rPr>
              <w:t>referencia</w:t>
            </w:r>
            <w:proofErr w:type="spellEnd"/>
            <w:r>
              <w:rPr>
                <w:rFonts w:ascii="Calibri" w:hAnsi="Calibri" w:cs="Calibri"/>
                <w:iCs/>
                <w:lang w:val="pt-BR"/>
              </w:rPr>
              <w:t xml:space="preserve"> al componente Sociocultural </w:t>
            </w:r>
          </w:p>
          <w:p w14:paraId="77AE69B9" w14:textId="77777777" w:rsidR="00D131C1" w:rsidRDefault="00D131C1" w:rsidP="00957113">
            <w:pPr>
              <w:rPr>
                <w:b/>
                <w:bCs/>
              </w:rPr>
            </w:pPr>
          </w:p>
        </w:tc>
      </w:tr>
      <w:tr w:rsidR="00D131C1" w14:paraId="139905A5" w14:textId="77777777" w:rsidTr="00957113">
        <w:tc>
          <w:tcPr>
            <w:tcW w:w="8828" w:type="dxa"/>
          </w:tcPr>
          <w:p w14:paraId="15A2819A" w14:textId="77777777" w:rsidR="00D131C1" w:rsidRDefault="00D131C1" w:rsidP="00957113">
            <w:pPr>
              <w:jc w:val="center"/>
              <w:rPr>
                <w:b/>
                <w:bCs/>
              </w:rPr>
            </w:pPr>
            <w:r>
              <w:rPr>
                <w:b/>
                <w:bCs/>
              </w:rPr>
              <w:t>Agenda</w:t>
            </w:r>
          </w:p>
          <w:p w14:paraId="1652B9DA" w14:textId="77777777" w:rsidR="00D131C1" w:rsidRPr="00C632BC" w:rsidRDefault="00D131C1" w:rsidP="00D131C1">
            <w:pPr>
              <w:pStyle w:val="Prrafodelista"/>
              <w:numPr>
                <w:ilvl w:val="0"/>
                <w:numId w:val="1"/>
              </w:numPr>
            </w:pPr>
            <w:r w:rsidRPr="00C632BC">
              <w:t>Presentación del taller e indicaciones generales</w:t>
            </w:r>
          </w:p>
          <w:p w14:paraId="5B59AE66" w14:textId="77777777" w:rsidR="00D131C1" w:rsidRPr="00C632BC" w:rsidRDefault="00D131C1" w:rsidP="00D131C1">
            <w:pPr>
              <w:pStyle w:val="Prrafodelista"/>
              <w:numPr>
                <w:ilvl w:val="0"/>
                <w:numId w:val="1"/>
              </w:numPr>
            </w:pPr>
            <w:r w:rsidRPr="00C632BC">
              <w:t>Organización de mesas de trabajo según componente</w:t>
            </w:r>
          </w:p>
          <w:p w14:paraId="1A846BC7" w14:textId="0FDF2C46" w:rsidR="00D131C1" w:rsidRDefault="00D131C1" w:rsidP="00D131C1">
            <w:pPr>
              <w:pStyle w:val="Prrafodelista"/>
              <w:numPr>
                <w:ilvl w:val="0"/>
                <w:numId w:val="1"/>
              </w:numPr>
            </w:pPr>
            <w:r w:rsidRPr="00C632BC">
              <w:t xml:space="preserve">Determinación de </w:t>
            </w:r>
            <w:r w:rsidR="001A2815">
              <w:t>problemáticas y potencialidades</w:t>
            </w:r>
          </w:p>
          <w:p w14:paraId="7FB23BB3" w14:textId="44FC47DB" w:rsidR="00A614D6" w:rsidRPr="00C632BC" w:rsidRDefault="00A614D6" w:rsidP="00D131C1">
            <w:pPr>
              <w:pStyle w:val="Prrafodelista"/>
              <w:numPr>
                <w:ilvl w:val="0"/>
                <w:numId w:val="1"/>
              </w:numPr>
            </w:pPr>
            <w:r>
              <w:t>Recorrido por las otras mesas de trabajo</w:t>
            </w:r>
          </w:p>
          <w:p w14:paraId="368AA61F" w14:textId="77777777" w:rsidR="00D131C1" w:rsidRPr="00C632BC" w:rsidRDefault="00D131C1" w:rsidP="00D131C1">
            <w:pPr>
              <w:pStyle w:val="Prrafodelista"/>
              <w:numPr>
                <w:ilvl w:val="0"/>
                <w:numId w:val="1"/>
              </w:numPr>
            </w:pPr>
            <w:r w:rsidRPr="00C632BC">
              <w:t xml:space="preserve">Plenaria </w:t>
            </w:r>
          </w:p>
          <w:p w14:paraId="0013D32D" w14:textId="77777777" w:rsidR="00D131C1" w:rsidRDefault="00D131C1" w:rsidP="00957113">
            <w:pPr>
              <w:rPr>
                <w:b/>
                <w:bCs/>
              </w:rPr>
            </w:pPr>
          </w:p>
        </w:tc>
      </w:tr>
      <w:tr w:rsidR="00D131C1" w14:paraId="3D9B37CB" w14:textId="77777777" w:rsidTr="00957113">
        <w:tc>
          <w:tcPr>
            <w:tcW w:w="8828" w:type="dxa"/>
          </w:tcPr>
          <w:p w14:paraId="707A496E" w14:textId="77777777" w:rsidR="00D131C1" w:rsidRDefault="00D131C1" w:rsidP="00957113">
            <w:pPr>
              <w:jc w:val="center"/>
              <w:rPr>
                <w:b/>
                <w:bCs/>
              </w:rPr>
            </w:pPr>
            <w:r>
              <w:rPr>
                <w:b/>
                <w:bCs/>
              </w:rPr>
              <w:t xml:space="preserve">Resultados obtenidos </w:t>
            </w:r>
          </w:p>
          <w:p w14:paraId="03AEC6C1" w14:textId="2A910C91" w:rsidR="009F1A7C" w:rsidRDefault="009F1A7C" w:rsidP="0095797A">
            <w:pPr>
              <w:rPr>
                <w:b/>
                <w:bCs/>
              </w:rPr>
            </w:pPr>
            <w:r>
              <w:rPr>
                <w:b/>
                <w:bCs/>
              </w:rPr>
              <w:t>Problemáticas</w:t>
            </w:r>
            <w:r w:rsidR="00173579">
              <w:rPr>
                <w:b/>
                <w:bCs/>
              </w:rPr>
              <w:t xml:space="preserve"> encontradas </w:t>
            </w:r>
          </w:p>
          <w:p w14:paraId="12C2AE88" w14:textId="6B4D31DF" w:rsidR="0095797A" w:rsidRDefault="00753E8C" w:rsidP="00C65D76">
            <w:pPr>
              <w:pStyle w:val="Prrafodelista"/>
              <w:numPr>
                <w:ilvl w:val="0"/>
                <w:numId w:val="7"/>
              </w:numPr>
            </w:pPr>
            <w:r>
              <w:t>Zonas con consumo y venta de droga</w:t>
            </w:r>
          </w:p>
          <w:p w14:paraId="2826E3FA" w14:textId="05B8C9B2" w:rsidR="00753E8C" w:rsidRDefault="00753E8C" w:rsidP="00753E8C">
            <w:pPr>
              <w:pStyle w:val="Prrafodelista"/>
              <w:numPr>
                <w:ilvl w:val="0"/>
                <w:numId w:val="7"/>
              </w:numPr>
            </w:pPr>
            <w:r>
              <w:t>Falta de fomento al deporte</w:t>
            </w:r>
            <w:r w:rsidR="003605B3">
              <w:t>, las canchas se usan para consumir drogas</w:t>
            </w:r>
            <w:r w:rsidR="00087AA4">
              <w:t xml:space="preserve">, otras </w:t>
            </w:r>
            <w:r w:rsidR="00B0098F">
              <w:t>están</w:t>
            </w:r>
            <w:r w:rsidR="00087AA4">
              <w:t xml:space="preserve"> privatizadas. </w:t>
            </w:r>
          </w:p>
          <w:p w14:paraId="1EC38B1E" w14:textId="6155529F" w:rsidR="00B82192" w:rsidRDefault="000671B2" w:rsidP="00C65D76">
            <w:pPr>
              <w:pStyle w:val="Prrafodelista"/>
              <w:numPr>
                <w:ilvl w:val="0"/>
                <w:numId w:val="7"/>
              </w:numPr>
            </w:pPr>
            <w:r>
              <w:t>Faltan centros de salud</w:t>
            </w:r>
            <w:r w:rsidR="003A1C72">
              <w:t>, farmacias de turno no abren</w:t>
            </w:r>
            <w:r w:rsidR="006A02FD">
              <w:t xml:space="preserve">. </w:t>
            </w:r>
          </w:p>
          <w:p w14:paraId="6B04D4F1" w14:textId="05973DFF" w:rsidR="003605B3" w:rsidRDefault="000671B2" w:rsidP="003605B3">
            <w:pPr>
              <w:pStyle w:val="Prrafodelista"/>
              <w:numPr>
                <w:ilvl w:val="0"/>
                <w:numId w:val="7"/>
              </w:numPr>
            </w:pPr>
            <w:r>
              <w:t>Falta de fomento a la cultura</w:t>
            </w:r>
            <w:r w:rsidR="003605B3">
              <w:t>, no hay actividades culturales en barrio</w:t>
            </w:r>
            <w:r w:rsidR="006A02FD">
              <w:t xml:space="preserve">s. </w:t>
            </w:r>
          </w:p>
          <w:p w14:paraId="16320448" w14:textId="4EADE6F9" w:rsidR="006A02FD" w:rsidRDefault="006A02FD" w:rsidP="003605B3">
            <w:pPr>
              <w:pStyle w:val="Prrafodelista"/>
              <w:numPr>
                <w:ilvl w:val="0"/>
                <w:numId w:val="7"/>
              </w:numPr>
            </w:pPr>
            <w:r>
              <w:t xml:space="preserve">Falta de alumbrado público y de agua potable. </w:t>
            </w:r>
          </w:p>
          <w:p w14:paraId="46F52A99" w14:textId="56B872ED" w:rsidR="00542099" w:rsidRDefault="00542099" w:rsidP="00542099">
            <w:pPr>
              <w:ind w:left="360"/>
            </w:pPr>
          </w:p>
          <w:p w14:paraId="7D1DCDC7" w14:textId="77777777" w:rsidR="002B792F" w:rsidRPr="009F1A7C" w:rsidRDefault="002B792F" w:rsidP="00542099">
            <w:pPr>
              <w:ind w:left="360"/>
            </w:pPr>
          </w:p>
          <w:p w14:paraId="1C6E6DA8" w14:textId="04337B89" w:rsidR="00D131C1" w:rsidRDefault="00947D18" w:rsidP="00957113">
            <w:pPr>
              <w:rPr>
                <w:b/>
                <w:bCs/>
              </w:rPr>
            </w:pPr>
            <w:r>
              <w:rPr>
                <w:b/>
                <w:bCs/>
              </w:rPr>
              <w:t xml:space="preserve">Potencialidades </w:t>
            </w:r>
          </w:p>
          <w:p w14:paraId="35CE905A" w14:textId="0385FA46" w:rsidR="000C6481" w:rsidRDefault="00A0172E" w:rsidP="00D131C1">
            <w:pPr>
              <w:pStyle w:val="Prrafodelista"/>
              <w:numPr>
                <w:ilvl w:val="0"/>
                <w:numId w:val="3"/>
              </w:numPr>
            </w:pPr>
            <w:r>
              <w:t xml:space="preserve">Fortalecimiento deportivo </w:t>
            </w:r>
            <w:proofErr w:type="spellStart"/>
            <w:r>
              <w:t>interbarrial</w:t>
            </w:r>
            <w:proofErr w:type="spellEnd"/>
          </w:p>
          <w:p w14:paraId="7FD16B9E" w14:textId="5008B51F" w:rsidR="0095797A" w:rsidRDefault="00A0172E" w:rsidP="00D131C1">
            <w:pPr>
              <w:pStyle w:val="Prrafodelista"/>
              <w:numPr>
                <w:ilvl w:val="0"/>
                <w:numId w:val="3"/>
              </w:numPr>
            </w:pPr>
            <w:r>
              <w:t>Aumento del dinamismo y comercio en la zona.</w:t>
            </w:r>
          </w:p>
          <w:p w14:paraId="791952E8" w14:textId="4F922EED" w:rsidR="00092698" w:rsidRDefault="00092698" w:rsidP="00D131C1">
            <w:pPr>
              <w:pStyle w:val="Prrafodelista"/>
              <w:numPr>
                <w:ilvl w:val="0"/>
                <w:numId w:val="3"/>
              </w:numPr>
            </w:pPr>
            <w:r>
              <w:t>Gente comprometida y colaboradora</w:t>
            </w:r>
          </w:p>
          <w:p w14:paraId="2C91E58A" w14:textId="69D251F3" w:rsidR="00070033" w:rsidRDefault="00092698" w:rsidP="00092698">
            <w:pPr>
              <w:pStyle w:val="Prrafodelista"/>
              <w:numPr>
                <w:ilvl w:val="0"/>
                <w:numId w:val="3"/>
              </w:numPr>
            </w:pPr>
            <w:r>
              <w:t>Suficientes espacios deportivos</w:t>
            </w:r>
          </w:p>
          <w:p w14:paraId="2854E21E" w14:textId="77777777" w:rsidR="0095797A" w:rsidRPr="00BE17C2" w:rsidRDefault="0095797A" w:rsidP="008A46A3">
            <w:pPr>
              <w:pStyle w:val="Prrafodelista"/>
            </w:pPr>
          </w:p>
          <w:p w14:paraId="099F415D" w14:textId="77777777" w:rsidR="00D131C1" w:rsidRPr="000C6481" w:rsidRDefault="00D131C1" w:rsidP="000C6481">
            <w:pPr>
              <w:ind w:left="360"/>
              <w:rPr>
                <w:b/>
                <w:bCs/>
              </w:rPr>
            </w:pPr>
          </w:p>
        </w:tc>
      </w:tr>
      <w:tr w:rsidR="00D131C1" w14:paraId="24AE1EC2" w14:textId="77777777" w:rsidTr="006070F4">
        <w:trPr>
          <w:trHeight w:val="2048"/>
        </w:trPr>
        <w:tc>
          <w:tcPr>
            <w:tcW w:w="8828" w:type="dxa"/>
          </w:tcPr>
          <w:p w14:paraId="06B84AA1" w14:textId="77777777" w:rsidR="00D131C1" w:rsidRDefault="00D131C1" w:rsidP="00957113">
            <w:pPr>
              <w:jc w:val="center"/>
              <w:rPr>
                <w:b/>
                <w:bCs/>
              </w:rPr>
            </w:pPr>
            <w:r>
              <w:rPr>
                <w:b/>
                <w:bCs/>
              </w:rPr>
              <w:lastRenderedPageBreak/>
              <w:t>Conclusiones</w:t>
            </w:r>
          </w:p>
          <w:p w14:paraId="192775C2" w14:textId="74499780" w:rsidR="00DD26D0" w:rsidRDefault="00DD26D0" w:rsidP="006070F4">
            <w:pPr>
              <w:pStyle w:val="Prrafodelista"/>
              <w:numPr>
                <w:ilvl w:val="0"/>
                <w:numId w:val="5"/>
              </w:numPr>
              <w:jc w:val="both"/>
            </w:pPr>
            <w:r>
              <w:t>Se evidencia un problema persistente alrededor del consumo y la venta de drogas</w:t>
            </w:r>
            <w:r w:rsidR="00B0098F">
              <w:t xml:space="preserve">. </w:t>
            </w:r>
          </w:p>
          <w:p w14:paraId="1DF330AE" w14:textId="59FB8023" w:rsidR="006408E7" w:rsidRDefault="00B0098F" w:rsidP="006070F4">
            <w:pPr>
              <w:pStyle w:val="Prrafodelista"/>
              <w:numPr>
                <w:ilvl w:val="0"/>
                <w:numId w:val="5"/>
              </w:numPr>
              <w:jc w:val="both"/>
            </w:pPr>
            <w:r>
              <w:t xml:space="preserve">Existe un uso inadecuado de espacios deportivos, se debe desarrollar programas que fomenten el deporte en el territorio. </w:t>
            </w:r>
          </w:p>
          <w:p w14:paraId="638BA332" w14:textId="0F3D802D" w:rsidR="002F6F06" w:rsidRDefault="00027BE0" w:rsidP="006070F4">
            <w:pPr>
              <w:pStyle w:val="Prrafodelista"/>
              <w:numPr>
                <w:ilvl w:val="0"/>
                <w:numId w:val="5"/>
              </w:numPr>
              <w:jc w:val="both"/>
            </w:pPr>
            <w:r>
              <w:t>N</w:t>
            </w:r>
            <w:r w:rsidR="00AF23BC">
              <w:t>o existe acceso a servicios culturales</w:t>
            </w:r>
            <w:r w:rsidR="000709C4">
              <w:t xml:space="preserve">. </w:t>
            </w:r>
          </w:p>
          <w:p w14:paraId="5C691B47" w14:textId="77777777" w:rsidR="00027BE0" w:rsidRDefault="00951E3B" w:rsidP="006070F4">
            <w:pPr>
              <w:pStyle w:val="Prrafodelista"/>
              <w:numPr>
                <w:ilvl w:val="0"/>
                <w:numId w:val="5"/>
              </w:numPr>
              <w:jc w:val="both"/>
            </w:pPr>
            <w:r>
              <w:t xml:space="preserve">El agua que consumen los pobladores de la parroquia es entubada, por otro lado, hay una carencia de alumbrado público. </w:t>
            </w:r>
          </w:p>
          <w:p w14:paraId="6EA4618A" w14:textId="61F02713" w:rsidR="00F61A1D" w:rsidRDefault="006D44A7" w:rsidP="006070F4">
            <w:pPr>
              <w:pStyle w:val="Prrafodelista"/>
              <w:numPr>
                <w:ilvl w:val="0"/>
                <w:numId w:val="5"/>
              </w:numPr>
              <w:jc w:val="both"/>
            </w:pPr>
            <w:r>
              <w:t>Hay</w:t>
            </w:r>
            <w:r w:rsidR="00F61A1D">
              <w:t xml:space="preserve"> debilidad en la prestación de servicios de salud en la parroquia</w:t>
            </w:r>
            <w:r>
              <w:t>,</w:t>
            </w:r>
            <w:r w:rsidR="00DC51A1">
              <w:t xml:space="preserve"> existen pocas farmacias y no abren, no respetan su turno.</w:t>
            </w:r>
            <w:r>
              <w:t xml:space="preserve"> </w:t>
            </w:r>
          </w:p>
          <w:p w14:paraId="67CFA9B3" w14:textId="2968D17E" w:rsidR="006D44A7" w:rsidRPr="00F1510B" w:rsidRDefault="001372F2" w:rsidP="006070F4">
            <w:pPr>
              <w:pStyle w:val="Prrafodelista"/>
              <w:numPr>
                <w:ilvl w:val="0"/>
                <w:numId w:val="5"/>
              </w:numPr>
              <w:jc w:val="both"/>
            </w:pPr>
            <w:r>
              <w:t xml:space="preserve">Existe una sólida organización social que debe ser aprovechada. </w:t>
            </w:r>
          </w:p>
        </w:tc>
      </w:tr>
    </w:tbl>
    <w:p w14:paraId="46DEAD13" w14:textId="77777777" w:rsidR="00D131C1" w:rsidRDefault="00D131C1" w:rsidP="00D131C1">
      <w:pPr>
        <w:rPr>
          <w:b/>
          <w:bCs/>
        </w:rPr>
      </w:pPr>
    </w:p>
    <w:p w14:paraId="67A29F5F" w14:textId="77777777" w:rsidR="00D131C1" w:rsidRDefault="00D131C1" w:rsidP="00D131C1">
      <w:pPr>
        <w:rPr>
          <w:b/>
          <w:bCs/>
        </w:rPr>
      </w:pPr>
      <w:r>
        <w:rPr>
          <w:b/>
          <w:bCs/>
        </w:rPr>
        <w:t>Anexos</w:t>
      </w:r>
    </w:p>
    <w:p w14:paraId="64C8E7CF" w14:textId="210783B5" w:rsidR="00D131C1" w:rsidRDefault="00C8199B" w:rsidP="00D131C1">
      <w:pPr>
        <w:jc w:val="center"/>
        <w:rPr>
          <w:b/>
          <w:bCs/>
        </w:rPr>
      </w:pPr>
      <w:r>
        <w:rPr>
          <w:b/>
          <w:bCs/>
          <w:noProof/>
        </w:rPr>
        <w:drawing>
          <wp:inline distT="0" distB="0" distL="0" distR="0" wp14:anchorId="46A16917" wp14:editId="09B5DDB8">
            <wp:extent cx="3867150" cy="29005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3-05 at 02.29.2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4064" cy="2905767"/>
                    </a:xfrm>
                    <a:prstGeom prst="rect">
                      <a:avLst/>
                    </a:prstGeom>
                  </pic:spPr>
                </pic:pic>
              </a:graphicData>
            </a:graphic>
          </wp:inline>
        </w:drawing>
      </w:r>
    </w:p>
    <w:p w14:paraId="38548282" w14:textId="646D596B" w:rsidR="00C8199B" w:rsidRDefault="00C8199B" w:rsidP="00D131C1">
      <w:pPr>
        <w:jc w:val="center"/>
        <w:rPr>
          <w:b/>
          <w:bCs/>
        </w:rPr>
      </w:pPr>
      <w:r>
        <w:rPr>
          <w:b/>
          <w:bCs/>
          <w:noProof/>
        </w:rPr>
        <w:lastRenderedPageBreak/>
        <w:drawing>
          <wp:inline distT="0" distB="0" distL="0" distR="0" wp14:anchorId="520C4F50" wp14:editId="225FE290">
            <wp:extent cx="2607469" cy="347662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3-05 at 02.29.05.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614911" cy="3486548"/>
                    </a:xfrm>
                    <a:prstGeom prst="rect">
                      <a:avLst/>
                    </a:prstGeom>
                  </pic:spPr>
                </pic:pic>
              </a:graphicData>
            </a:graphic>
          </wp:inline>
        </w:drawing>
      </w:r>
    </w:p>
    <w:p w14:paraId="18AE8EC5" w14:textId="1E857ABA" w:rsidR="00787C45" w:rsidRDefault="00787C45" w:rsidP="00787C45">
      <w:pPr>
        <w:rPr>
          <w:b/>
          <w:bCs/>
        </w:rPr>
      </w:pPr>
    </w:p>
    <w:p w14:paraId="01C1E37A" w14:textId="0B53A13F" w:rsidR="00071986" w:rsidRDefault="00071986" w:rsidP="00071986">
      <w:pPr>
        <w:jc w:val="center"/>
        <w:rPr>
          <w:b/>
          <w:bCs/>
        </w:rPr>
      </w:pPr>
    </w:p>
    <w:p w14:paraId="1DEDEA8F" w14:textId="51C352F8" w:rsidR="003E140C" w:rsidRDefault="003E140C" w:rsidP="00787C45">
      <w:pPr>
        <w:rPr>
          <w:b/>
          <w:bCs/>
        </w:rPr>
      </w:pPr>
    </w:p>
    <w:p w14:paraId="4D52E011" w14:textId="7F6ABC32" w:rsidR="003E140C" w:rsidRDefault="003E140C" w:rsidP="00787C45">
      <w:pPr>
        <w:rPr>
          <w:b/>
          <w:bCs/>
        </w:rPr>
      </w:pPr>
    </w:p>
    <w:p w14:paraId="3CC2CA11" w14:textId="17CECA6A" w:rsidR="003E140C" w:rsidRDefault="003E140C" w:rsidP="00787C45">
      <w:pPr>
        <w:rPr>
          <w:b/>
          <w:bCs/>
        </w:rPr>
      </w:pPr>
    </w:p>
    <w:p w14:paraId="73380EFC" w14:textId="48A3C884" w:rsidR="003E140C" w:rsidRDefault="003E140C" w:rsidP="00787C45">
      <w:pPr>
        <w:rPr>
          <w:b/>
          <w:bCs/>
        </w:rPr>
      </w:pPr>
    </w:p>
    <w:p w14:paraId="4E504A3E" w14:textId="793D01A4" w:rsidR="003E140C" w:rsidRDefault="003E140C" w:rsidP="00787C45">
      <w:pPr>
        <w:rPr>
          <w:b/>
          <w:bCs/>
        </w:rPr>
      </w:pPr>
    </w:p>
    <w:p w14:paraId="3474D79B" w14:textId="49F6FE22" w:rsidR="003E140C" w:rsidRDefault="003E140C" w:rsidP="003E140C">
      <w:pPr>
        <w:jc w:val="center"/>
        <w:rPr>
          <w:b/>
          <w:bCs/>
        </w:rPr>
      </w:pPr>
    </w:p>
    <w:p w14:paraId="7F435563" w14:textId="25ABA0FA" w:rsidR="00D131C1" w:rsidRDefault="00D131C1" w:rsidP="00787C45">
      <w:pPr>
        <w:jc w:val="center"/>
        <w:rPr>
          <w:b/>
          <w:bCs/>
        </w:rPr>
      </w:pPr>
    </w:p>
    <w:p w14:paraId="552FB644" w14:textId="77777777" w:rsidR="00D131C1" w:rsidRDefault="00D131C1" w:rsidP="00D131C1">
      <w:pPr>
        <w:jc w:val="center"/>
        <w:rPr>
          <w:b/>
          <w:bCs/>
        </w:rPr>
      </w:pPr>
    </w:p>
    <w:p w14:paraId="22703FEC" w14:textId="62DBE718" w:rsidR="00D131C1" w:rsidRDefault="00D131C1" w:rsidP="00D131C1">
      <w:pPr>
        <w:jc w:val="center"/>
        <w:rPr>
          <w:b/>
          <w:bCs/>
        </w:rPr>
      </w:pPr>
    </w:p>
    <w:p w14:paraId="475105D1" w14:textId="77777777" w:rsidR="00D131C1" w:rsidRPr="00AB07F2" w:rsidRDefault="00D131C1" w:rsidP="00D131C1">
      <w:pPr>
        <w:rPr>
          <w:b/>
          <w:bCs/>
        </w:rPr>
      </w:pPr>
    </w:p>
    <w:p w14:paraId="6C588EDA" w14:textId="77777777" w:rsidR="00D131C1" w:rsidRDefault="00D131C1"/>
    <w:sectPr w:rsidR="00D131C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1C4E" w14:textId="77777777" w:rsidR="00BE2C9B" w:rsidRDefault="00BE2C9B">
      <w:pPr>
        <w:spacing w:after="0" w:line="240" w:lineRule="auto"/>
      </w:pPr>
      <w:r>
        <w:separator/>
      </w:r>
    </w:p>
  </w:endnote>
  <w:endnote w:type="continuationSeparator" w:id="0">
    <w:p w14:paraId="78E8DCBE" w14:textId="77777777" w:rsidR="00BE2C9B" w:rsidRDefault="00BE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106B" w14:textId="77777777" w:rsidR="00BE2C9B" w:rsidRDefault="00BE2C9B">
      <w:pPr>
        <w:spacing w:after="0" w:line="240" w:lineRule="auto"/>
      </w:pPr>
      <w:r>
        <w:separator/>
      </w:r>
    </w:p>
  </w:footnote>
  <w:footnote w:type="continuationSeparator" w:id="0">
    <w:p w14:paraId="37F2628D" w14:textId="77777777" w:rsidR="00BE2C9B" w:rsidRDefault="00BE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1E02" w14:textId="77777777" w:rsidR="00AB07F2" w:rsidRDefault="00076C04" w:rsidP="00AB07F2">
    <w:pPr>
      <w:pStyle w:val="Encabezado"/>
      <w:jc w:val="right"/>
    </w:pPr>
    <w:r>
      <w:rPr>
        <w:noProof/>
      </w:rPr>
      <w:drawing>
        <wp:inline distT="0" distB="0" distL="0" distR="0" wp14:anchorId="57549CC4" wp14:editId="640EDCE0">
          <wp:extent cx="1981200" cy="75350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333" cy="7668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41F9"/>
    <w:multiLevelType w:val="hybridMultilevel"/>
    <w:tmpl w:val="393AE3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D4F154F"/>
    <w:multiLevelType w:val="hybridMultilevel"/>
    <w:tmpl w:val="474A5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4113442"/>
    <w:multiLevelType w:val="hybridMultilevel"/>
    <w:tmpl w:val="FD1A5C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96D19F7"/>
    <w:multiLevelType w:val="hybridMultilevel"/>
    <w:tmpl w:val="B6A2D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1AD2A01"/>
    <w:multiLevelType w:val="hybridMultilevel"/>
    <w:tmpl w:val="5FE2E9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A757BD7"/>
    <w:multiLevelType w:val="hybridMultilevel"/>
    <w:tmpl w:val="93A476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72933E38"/>
    <w:multiLevelType w:val="hybridMultilevel"/>
    <w:tmpl w:val="61124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C1"/>
    <w:rsid w:val="00027BE0"/>
    <w:rsid w:val="000671B2"/>
    <w:rsid w:val="00070033"/>
    <w:rsid w:val="000709C4"/>
    <w:rsid w:val="00071986"/>
    <w:rsid w:val="00076C04"/>
    <w:rsid w:val="00087AA4"/>
    <w:rsid w:val="00092698"/>
    <w:rsid w:val="000C6481"/>
    <w:rsid w:val="001372F2"/>
    <w:rsid w:val="001679D7"/>
    <w:rsid w:val="00173579"/>
    <w:rsid w:val="001A2815"/>
    <w:rsid w:val="001B6071"/>
    <w:rsid w:val="00213F65"/>
    <w:rsid w:val="002454FB"/>
    <w:rsid w:val="00267663"/>
    <w:rsid w:val="002B792F"/>
    <w:rsid w:val="002F6F06"/>
    <w:rsid w:val="00333F1E"/>
    <w:rsid w:val="003605B3"/>
    <w:rsid w:val="00396E5F"/>
    <w:rsid w:val="003A1C72"/>
    <w:rsid w:val="003E140C"/>
    <w:rsid w:val="004D033A"/>
    <w:rsid w:val="004D0F10"/>
    <w:rsid w:val="00542099"/>
    <w:rsid w:val="006070F4"/>
    <w:rsid w:val="00627415"/>
    <w:rsid w:val="006408E7"/>
    <w:rsid w:val="006817B3"/>
    <w:rsid w:val="006A02FD"/>
    <w:rsid w:val="006B6E0A"/>
    <w:rsid w:val="006D44A7"/>
    <w:rsid w:val="00703B5E"/>
    <w:rsid w:val="007152FF"/>
    <w:rsid w:val="00753E8C"/>
    <w:rsid w:val="00763632"/>
    <w:rsid w:val="0078518E"/>
    <w:rsid w:val="00786183"/>
    <w:rsid w:val="00787C45"/>
    <w:rsid w:val="007D4B23"/>
    <w:rsid w:val="0088531A"/>
    <w:rsid w:val="008A46A3"/>
    <w:rsid w:val="008F0920"/>
    <w:rsid w:val="009358C5"/>
    <w:rsid w:val="00944E0E"/>
    <w:rsid w:val="00947D18"/>
    <w:rsid w:val="00951E3B"/>
    <w:rsid w:val="0095797A"/>
    <w:rsid w:val="009D6798"/>
    <w:rsid w:val="009F1A7C"/>
    <w:rsid w:val="00A0172E"/>
    <w:rsid w:val="00A614D6"/>
    <w:rsid w:val="00AB5416"/>
    <w:rsid w:val="00AF23BC"/>
    <w:rsid w:val="00B0098F"/>
    <w:rsid w:val="00B4567D"/>
    <w:rsid w:val="00B64D01"/>
    <w:rsid w:val="00B67BBF"/>
    <w:rsid w:val="00B74D97"/>
    <w:rsid w:val="00B82192"/>
    <w:rsid w:val="00B97CC2"/>
    <w:rsid w:val="00BA031F"/>
    <w:rsid w:val="00BE2C9B"/>
    <w:rsid w:val="00C16391"/>
    <w:rsid w:val="00C4280D"/>
    <w:rsid w:val="00C65D76"/>
    <w:rsid w:val="00C8199B"/>
    <w:rsid w:val="00C97037"/>
    <w:rsid w:val="00CC3E05"/>
    <w:rsid w:val="00D131C1"/>
    <w:rsid w:val="00D33ECA"/>
    <w:rsid w:val="00D416EA"/>
    <w:rsid w:val="00DC51A1"/>
    <w:rsid w:val="00DD26D0"/>
    <w:rsid w:val="00DE2B21"/>
    <w:rsid w:val="00E4170D"/>
    <w:rsid w:val="00E561A0"/>
    <w:rsid w:val="00E854B5"/>
    <w:rsid w:val="00EB4852"/>
    <w:rsid w:val="00F61A1D"/>
    <w:rsid w:val="00F82742"/>
    <w:rsid w:val="00FD33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F40"/>
  <w15:chartTrackingRefBased/>
  <w15:docId w15:val="{BE277441-DAB4-4738-A520-9EE2773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3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1C1"/>
  </w:style>
  <w:style w:type="paragraph" w:styleId="Prrafodelista">
    <w:name w:val="List Paragraph"/>
    <w:basedOn w:val="Normal"/>
    <w:uiPriority w:val="34"/>
    <w:qFormat/>
    <w:rsid w:val="00D1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1944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2020-03-05T07:29:00Z</dcterms:created>
  <dcterms:modified xsi:type="dcterms:W3CDTF">2020-03-05T07:29:00Z</dcterms:modified>
</cp:coreProperties>
</file>