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3E788" w14:textId="77777777" w:rsidR="00B826CF" w:rsidRPr="003444B5" w:rsidRDefault="00B826CF" w:rsidP="003444B5">
      <w:pPr>
        <w:pStyle w:val="Sinespaciado"/>
        <w:rPr>
          <w:b/>
        </w:rPr>
      </w:pPr>
      <w:bookmarkStart w:id="0" w:name="_Hlk30005566"/>
      <w:bookmarkEnd w:id="0"/>
      <w:r w:rsidRPr="003444B5">
        <w:rPr>
          <w:b/>
        </w:rPr>
        <w:t>Fecha: 08-01-2020</w:t>
      </w:r>
    </w:p>
    <w:p w14:paraId="6665FE02" w14:textId="77777777" w:rsidR="00B826CF" w:rsidRPr="003444B5" w:rsidRDefault="00B826CF" w:rsidP="003444B5">
      <w:pPr>
        <w:pStyle w:val="Sinespaciado"/>
        <w:rPr>
          <w:b/>
        </w:rPr>
      </w:pPr>
      <w:r w:rsidRPr="003444B5">
        <w:rPr>
          <w:b/>
        </w:rPr>
        <w:t>Lugar: Dirección de Avalúos y Catastro</w:t>
      </w:r>
    </w:p>
    <w:p w14:paraId="71CE7601" w14:textId="77777777" w:rsidR="00B826CF" w:rsidRPr="003444B5" w:rsidRDefault="00B826CF" w:rsidP="003444B5">
      <w:pPr>
        <w:pStyle w:val="Sinespaciado"/>
        <w:rPr>
          <w:b/>
        </w:rPr>
      </w:pPr>
      <w:r w:rsidRPr="003444B5">
        <w:rPr>
          <w:b/>
        </w:rPr>
        <w:t>Hora: 16:00</w:t>
      </w:r>
    </w:p>
    <w:p w14:paraId="1891F80E" w14:textId="77777777" w:rsidR="00B826CF" w:rsidRPr="003444B5" w:rsidRDefault="00B826CF" w:rsidP="003444B5">
      <w:pPr>
        <w:pStyle w:val="Sinespaciado"/>
        <w:rPr>
          <w:b/>
        </w:rPr>
      </w:pPr>
      <w:r w:rsidRPr="003444B5">
        <w:rPr>
          <w:b/>
        </w:rPr>
        <w:t>Participación</w:t>
      </w:r>
      <w:r w:rsidR="00FD3E91" w:rsidRPr="003444B5">
        <w:rPr>
          <w:b/>
        </w:rPr>
        <w:t>:</w:t>
      </w:r>
      <w:r w:rsidRPr="003444B5">
        <w:rPr>
          <w:b/>
        </w:rPr>
        <w:t xml:space="preserve"> </w:t>
      </w:r>
    </w:p>
    <w:p w14:paraId="32E5F5F2" w14:textId="77777777" w:rsidR="008709AD" w:rsidRDefault="008709AD" w:rsidP="003444B5">
      <w:pPr>
        <w:pStyle w:val="Sinespaciado"/>
        <w:jc w:val="both"/>
      </w:pPr>
      <w:r>
        <w:t>Dirección:</w:t>
      </w:r>
    </w:p>
    <w:p w14:paraId="3B191BFB" w14:textId="77777777" w:rsidR="00B826CF" w:rsidRDefault="00B826CF" w:rsidP="003444B5">
      <w:pPr>
        <w:pStyle w:val="Sinespaciado"/>
        <w:jc w:val="both"/>
      </w:pPr>
      <w:r>
        <w:t>Arq. José Maldonado Cevallos, director de Avalúos, Catastro y Registros.</w:t>
      </w:r>
    </w:p>
    <w:p w14:paraId="4D534892" w14:textId="77777777" w:rsidR="00B826CF" w:rsidRDefault="00B826CF" w:rsidP="003444B5">
      <w:pPr>
        <w:pStyle w:val="Sinespaciado"/>
        <w:jc w:val="both"/>
      </w:pPr>
      <w:r>
        <w:t>Ing. Marta Ferrada, encargada de la actualización diaria del catastro de la ciudad.</w:t>
      </w:r>
    </w:p>
    <w:p w14:paraId="0F13E175" w14:textId="77777777" w:rsidR="008709AD" w:rsidRDefault="008709AD" w:rsidP="003444B5">
      <w:pPr>
        <w:pStyle w:val="Sinespaciado"/>
        <w:jc w:val="both"/>
      </w:pPr>
    </w:p>
    <w:p w14:paraId="08BD05DF" w14:textId="77777777" w:rsidR="008709AD" w:rsidRDefault="008709AD" w:rsidP="003444B5">
      <w:pPr>
        <w:pStyle w:val="Sinespaciado"/>
        <w:jc w:val="both"/>
      </w:pPr>
      <w:r>
        <w:t>Equipo del PDOT</w:t>
      </w:r>
    </w:p>
    <w:p w14:paraId="5696F09C" w14:textId="733FC60B" w:rsidR="00B826CF" w:rsidRDefault="007C195D" w:rsidP="003444B5">
      <w:pPr>
        <w:pStyle w:val="Sinespaciado"/>
      </w:pPr>
      <w:r>
        <w:t>Arq.</w:t>
      </w:r>
      <w:r w:rsidR="002B0CEE">
        <w:t xml:space="preserve"> </w:t>
      </w:r>
      <w:r w:rsidR="00225CA9">
        <w:t>Sebastián</w:t>
      </w:r>
      <w:r>
        <w:t xml:space="preserve"> Vallejo</w:t>
      </w:r>
      <w:r w:rsidR="008709AD">
        <w:t xml:space="preserve">, Componente </w:t>
      </w:r>
      <w:r w:rsidR="002E6B87">
        <w:t>territorial.</w:t>
      </w:r>
      <w:r w:rsidR="008709AD">
        <w:br/>
        <w:t xml:space="preserve">Ing. </w:t>
      </w:r>
      <w:r w:rsidR="008709AD" w:rsidRPr="008709AD">
        <w:t xml:space="preserve">Cecilia Pacheco </w:t>
      </w:r>
      <w:r w:rsidR="00B45D7D">
        <w:t>Sempértegui</w:t>
      </w:r>
      <w:r w:rsidR="008709AD">
        <w:t>,</w:t>
      </w:r>
      <w:r w:rsidR="002E6B87">
        <w:t xml:space="preserve"> Componente biofísico.</w:t>
      </w:r>
    </w:p>
    <w:p w14:paraId="77997E24" w14:textId="77777777" w:rsidR="008709AD" w:rsidRDefault="008709AD" w:rsidP="003444B5">
      <w:pPr>
        <w:pStyle w:val="Sinespaciado"/>
        <w:jc w:val="both"/>
      </w:pPr>
      <w:r>
        <w:t xml:space="preserve">Arq. </w:t>
      </w:r>
      <w:r w:rsidRPr="008709AD">
        <w:t>Gabriel Barba</w:t>
      </w:r>
      <w:r w:rsidR="002E6B87">
        <w:t>, Componente asentamientos humanos.</w:t>
      </w:r>
    </w:p>
    <w:p w14:paraId="56891361" w14:textId="77777777" w:rsidR="008709AD" w:rsidRDefault="008709AD" w:rsidP="003444B5">
      <w:pPr>
        <w:pStyle w:val="Sinespaciado"/>
        <w:jc w:val="both"/>
      </w:pPr>
      <w:r w:rsidRPr="008709AD">
        <w:t>Ing. Estefanía Acurio</w:t>
      </w:r>
      <w:r w:rsidR="002E6B87">
        <w:t>, Ge</w:t>
      </w:r>
      <w:r w:rsidR="009876E0">
        <w:t>ó</w:t>
      </w:r>
      <w:r w:rsidR="002E6B87">
        <w:t xml:space="preserve">grafa </w:t>
      </w:r>
    </w:p>
    <w:p w14:paraId="63B94415" w14:textId="77777777" w:rsidR="002E6B87" w:rsidRPr="008709AD" w:rsidRDefault="002E6B87" w:rsidP="003444B5">
      <w:pPr>
        <w:pStyle w:val="Sinespaciado"/>
        <w:jc w:val="both"/>
      </w:pPr>
      <w:r>
        <w:t>Arq. Fernando Zambrano Loor, Técnico</w:t>
      </w:r>
    </w:p>
    <w:p w14:paraId="5575BD48" w14:textId="77777777" w:rsidR="00FD3E91" w:rsidRDefault="00FD3E91" w:rsidP="003444B5">
      <w:pPr>
        <w:pStyle w:val="Sinespaciado"/>
        <w:jc w:val="both"/>
      </w:pPr>
    </w:p>
    <w:p w14:paraId="20EB6353" w14:textId="77777777" w:rsidR="00B826CF" w:rsidRDefault="00B826CF" w:rsidP="003444B5">
      <w:pPr>
        <w:jc w:val="both"/>
        <w:rPr>
          <w:b/>
          <w:bCs/>
        </w:rPr>
      </w:pPr>
      <w:r>
        <w:rPr>
          <w:b/>
          <w:bCs/>
        </w:rPr>
        <w:t>Temas tratados:</w:t>
      </w:r>
    </w:p>
    <w:p w14:paraId="014E3DC6" w14:textId="77777777" w:rsidR="00B826CF" w:rsidRDefault="00B826CF" w:rsidP="003444B5">
      <w:pPr>
        <w:pStyle w:val="Sinespaciado"/>
        <w:numPr>
          <w:ilvl w:val="0"/>
          <w:numId w:val="2"/>
        </w:numPr>
        <w:jc w:val="both"/>
      </w:pPr>
      <w:r w:rsidRPr="00B826CF">
        <w:t xml:space="preserve">Estado </w:t>
      </w:r>
      <w:r w:rsidR="006D00D2">
        <w:t>del catastro de la ciudad, número de predios</w:t>
      </w:r>
      <w:r w:rsidR="002B3B89">
        <w:t xml:space="preserve"> a nivel urbano e información de predios digitalizados</w:t>
      </w:r>
      <w:r w:rsidR="00FD3E91">
        <w:t>.</w:t>
      </w:r>
    </w:p>
    <w:p w14:paraId="31A48782" w14:textId="51CB9847" w:rsidR="002B3B89" w:rsidRDefault="002B3B89" w:rsidP="003444B5">
      <w:pPr>
        <w:pStyle w:val="Sinespaciado"/>
        <w:numPr>
          <w:ilvl w:val="0"/>
          <w:numId w:val="2"/>
        </w:numPr>
        <w:jc w:val="both"/>
      </w:pPr>
      <w:r>
        <w:t xml:space="preserve">Estado de la consultoría contratada para la </w:t>
      </w:r>
      <w:r w:rsidR="00090E74">
        <w:t>actualización</w:t>
      </w:r>
      <w:r>
        <w:t xml:space="preserve"> del catastro de 40.000 predios de la ciudad pendiente de a</w:t>
      </w:r>
      <w:r w:rsidR="009876E0">
        <w:t>pr</w:t>
      </w:r>
      <w:r>
        <w:t>obación del Instituto Geográfico Militar.</w:t>
      </w:r>
    </w:p>
    <w:p w14:paraId="0FEF5102" w14:textId="77777777" w:rsidR="002B3B89" w:rsidRDefault="00FD3E91" w:rsidP="003444B5">
      <w:pPr>
        <w:pStyle w:val="Sinespaciado"/>
        <w:numPr>
          <w:ilvl w:val="0"/>
          <w:numId w:val="2"/>
        </w:numPr>
        <w:jc w:val="both"/>
      </w:pPr>
      <w:r>
        <w:t>Estado del catastro rural de comunas y asentamientos de la ciudad de Manta.</w:t>
      </w:r>
    </w:p>
    <w:p w14:paraId="6B038357" w14:textId="77777777" w:rsidR="00FD3E91" w:rsidRDefault="00FD3E91" w:rsidP="003444B5">
      <w:pPr>
        <w:pStyle w:val="Sinespaciado"/>
        <w:numPr>
          <w:ilvl w:val="0"/>
          <w:numId w:val="2"/>
        </w:numPr>
        <w:jc w:val="both"/>
      </w:pPr>
      <w:r>
        <w:t>Consultoría de actualización del valor del suelo urbano.</w:t>
      </w:r>
    </w:p>
    <w:p w14:paraId="00D29F5A" w14:textId="77777777" w:rsidR="00FD3E91" w:rsidRPr="00B826CF" w:rsidRDefault="00FD3E91" w:rsidP="003444B5">
      <w:pPr>
        <w:pStyle w:val="Sinespaciado"/>
        <w:ind w:left="720"/>
        <w:jc w:val="both"/>
      </w:pPr>
    </w:p>
    <w:p w14:paraId="2B37E96F" w14:textId="77777777" w:rsidR="00B826CF" w:rsidRDefault="00B826CF" w:rsidP="003444B5">
      <w:pPr>
        <w:jc w:val="both"/>
        <w:rPr>
          <w:b/>
          <w:bCs/>
        </w:rPr>
      </w:pPr>
      <w:r>
        <w:rPr>
          <w:b/>
          <w:bCs/>
        </w:rPr>
        <w:t>Acuerdo y/o conclusión:</w:t>
      </w:r>
    </w:p>
    <w:p w14:paraId="1B030179" w14:textId="77777777" w:rsidR="00FD3E91" w:rsidRDefault="00FD3E91" w:rsidP="003444B5">
      <w:pPr>
        <w:pStyle w:val="Sinespaciado"/>
        <w:jc w:val="both"/>
      </w:pPr>
      <w:r>
        <w:t>La dirección de avalúos y catastro se comprometió a:</w:t>
      </w:r>
    </w:p>
    <w:p w14:paraId="5D5C3C22" w14:textId="77777777" w:rsidR="00FD3E91" w:rsidRDefault="00FD3E91" w:rsidP="003444B5">
      <w:pPr>
        <w:pStyle w:val="Sinespaciado"/>
        <w:jc w:val="both"/>
      </w:pPr>
    </w:p>
    <w:p w14:paraId="367BDD40" w14:textId="77777777" w:rsidR="00FD3E91" w:rsidRDefault="00FD3E91" w:rsidP="003444B5">
      <w:pPr>
        <w:pStyle w:val="Sinespaciado"/>
        <w:numPr>
          <w:ilvl w:val="0"/>
          <w:numId w:val="2"/>
        </w:numPr>
        <w:jc w:val="both"/>
      </w:pPr>
      <w:r>
        <w:t xml:space="preserve">Consultar en medio ambiente la información correspondiente a la cobertura vegetal del suelo de la ciudad Manta. </w:t>
      </w:r>
    </w:p>
    <w:p w14:paraId="48E3A9D4" w14:textId="77777777" w:rsidR="00FD3E91" w:rsidRDefault="00FD3E91" w:rsidP="003444B5">
      <w:pPr>
        <w:pStyle w:val="Sinespaciado"/>
        <w:numPr>
          <w:ilvl w:val="0"/>
          <w:numId w:val="2"/>
        </w:numPr>
        <w:jc w:val="both"/>
      </w:pPr>
      <w:r>
        <w:t>Facilitarnos toda</w:t>
      </w:r>
      <w:r w:rsidR="009876E0">
        <w:t xml:space="preserve"> </w:t>
      </w:r>
      <w:r>
        <w:t>la información que solicitemos para la elaboración del PDOT</w:t>
      </w:r>
      <w:r w:rsidR="009876E0">
        <w:t>.</w:t>
      </w:r>
    </w:p>
    <w:p w14:paraId="60F71217" w14:textId="6008B11E" w:rsidR="00B826CF" w:rsidRPr="007E2269" w:rsidRDefault="00FD3E91" w:rsidP="003444B5">
      <w:pPr>
        <w:pStyle w:val="Sinespaciado"/>
        <w:numPr>
          <w:ilvl w:val="0"/>
          <w:numId w:val="2"/>
        </w:numPr>
        <w:jc w:val="both"/>
      </w:pPr>
      <w:r>
        <w:t xml:space="preserve">Estar pendientes de cualquiera de nuestras consultas y realizar una futura </w:t>
      </w:r>
      <w:r w:rsidR="00090E74">
        <w:t>reunión</w:t>
      </w:r>
      <w:r>
        <w:t xml:space="preserve"> de ser necesario.</w:t>
      </w:r>
    </w:p>
    <w:p w14:paraId="5546DA0C" w14:textId="77777777" w:rsidR="00B826CF" w:rsidRPr="00B24089" w:rsidRDefault="00B826CF" w:rsidP="003444B5">
      <w:pPr>
        <w:jc w:val="both"/>
        <w:rPr>
          <w:b/>
          <w:bCs/>
        </w:rPr>
      </w:pPr>
      <w:r>
        <w:rPr>
          <w:b/>
          <w:bCs/>
        </w:rPr>
        <w:t>Listado de información:</w:t>
      </w:r>
    </w:p>
    <w:p w14:paraId="1A27ED68" w14:textId="77777777" w:rsidR="00FD3E91" w:rsidRDefault="00FD3E91" w:rsidP="003444B5">
      <w:pPr>
        <w:pStyle w:val="Sinespaciado"/>
        <w:jc w:val="both"/>
      </w:pPr>
      <w:r>
        <w:t>La información que puede proporcionar el departamento es la siguiente:</w:t>
      </w:r>
    </w:p>
    <w:p w14:paraId="08CB7511" w14:textId="77777777" w:rsidR="00FD3E91" w:rsidRDefault="00FD3E91" w:rsidP="003444B5">
      <w:pPr>
        <w:pStyle w:val="Sinespaciado"/>
        <w:numPr>
          <w:ilvl w:val="0"/>
          <w:numId w:val="3"/>
        </w:numPr>
        <w:jc w:val="both"/>
      </w:pPr>
      <w:r>
        <w:t>Archivo final de catastro en .dwg y.shp.</w:t>
      </w:r>
    </w:p>
    <w:p w14:paraId="0056CF31" w14:textId="77777777" w:rsidR="00FD3E91" w:rsidRDefault="00FD3E91" w:rsidP="003444B5">
      <w:pPr>
        <w:pStyle w:val="Sinespaciado"/>
        <w:numPr>
          <w:ilvl w:val="0"/>
          <w:numId w:val="3"/>
        </w:numPr>
        <w:jc w:val="both"/>
      </w:pPr>
      <w:r>
        <w:t>Base de datos del catastro.</w:t>
      </w:r>
    </w:p>
    <w:p w14:paraId="1D573F41" w14:textId="77777777" w:rsidR="00FD3E91" w:rsidRDefault="00FD3E91" w:rsidP="003444B5">
      <w:pPr>
        <w:pStyle w:val="Sinespaciado"/>
        <w:numPr>
          <w:ilvl w:val="0"/>
          <w:numId w:val="3"/>
        </w:numPr>
        <w:jc w:val="both"/>
      </w:pPr>
      <w:r>
        <w:t>Ordenanza de actualización del valor del suelo.</w:t>
      </w:r>
    </w:p>
    <w:p w14:paraId="372259C9" w14:textId="77777777" w:rsidR="00FD3E91" w:rsidRDefault="00FD3E91" w:rsidP="003444B5">
      <w:pPr>
        <w:pStyle w:val="Sinespaciado"/>
        <w:numPr>
          <w:ilvl w:val="0"/>
          <w:numId w:val="3"/>
        </w:numPr>
        <w:jc w:val="both"/>
      </w:pPr>
      <w:r>
        <w:t>Plano del valor del suelo actualizado.</w:t>
      </w:r>
    </w:p>
    <w:p w14:paraId="3BDB4C96" w14:textId="77777777" w:rsidR="00FD3E91" w:rsidRDefault="00FD3E91" w:rsidP="003444B5">
      <w:pPr>
        <w:pStyle w:val="Sinespaciado"/>
        <w:numPr>
          <w:ilvl w:val="0"/>
          <w:numId w:val="3"/>
        </w:numPr>
        <w:jc w:val="both"/>
      </w:pPr>
      <w:r>
        <w:t>Plano de coberturas de uso de suelo del 2013.</w:t>
      </w:r>
    </w:p>
    <w:p w14:paraId="6715E4CA" w14:textId="77777777" w:rsidR="00FD3E91" w:rsidRDefault="00FD3E91" w:rsidP="003444B5">
      <w:pPr>
        <w:pStyle w:val="Sinespaciado"/>
        <w:numPr>
          <w:ilvl w:val="0"/>
          <w:numId w:val="3"/>
        </w:numPr>
        <w:jc w:val="both"/>
      </w:pPr>
      <w:r>
        <w:t>Ordenanza de usos de suelo del hasta el 2013.</w:t>
      </w:r>
    </w:p>
    <w:p w14:paraId="4DF71277" w14:textId="77777777" w:rsidR="00FD3E91" w:rsidRDefault="00FD3E91" w:rsidP="003444B5">
      <w:pPr>
        <w:pStyle w:val="Sinespaciado"/>
        <w:numPr>
          <w:ilvl w:val="0"/>
          <w:numId w:val="3"/>
        </w:numPr>
        <w:jc w:val="both"/>
      </w:pPr>
      <w:r>
        <w:t>Límite urbano aprobado en 2016.</w:t>
      </w:r>
    </w:p>
    <w:p w14:paraId="1A8C4D74" w14:textId="77777777" w:rsidR="00FD3E91" w:rsidRDefault="00FD3E91" w:rsidP="003444B5">
      <w:pPr>
        <w:pStyle w:val="Sinespaciado"/>
        <w:numPr>
          <w:ilvl w:val="0"/>
          <w:numId w:val="3"/>
        </w:numPr>
        <w:jc w:val="both"/>
      </w:pPr>
      <w:r>
        <w:t>Ortofotografía del 2016.</w:t>
      </w:r>
    </w:p>
    <w:p w14:paraId="1384160A" w14:textId="77777777" w:rsidR="00FD3E91" w:rsidRDefault="00FD3E91" w:rsidP="003444B5">
      <w:pPr>
        <w:pStyle w:val="Sinespaciado"/>
        <w:numPr>
          <w:ilvl w:val="0"/>
          <w:numId w:val="3"/>
        </w:numPr>
        <w:jc w:val="both"/>
      </w:pPr>
      <w:r>
        <w:t>Ortofotografía del 2002.</w:t>
      </w:r>
    </w:p>
    <w:p w14:paraId="4D4E2844" w14:textId="77777777" w:rsidR="007E2269" w:rsidRDefault="007E2269" w:rsidP="007E2269">
      <w:pPr>
        <w:pStyle w:val="Sinespaciado"/>
        <w:jc w:val="both"/>
      </w:pPr>
    </w:p>
    <w:p w14:paraId="4A6BA01B" w14:textId="77777777" w:rsidR="007E2269" w:rsidRDefault="007E2269" w:rsidP="007E2269">
      <w:pPr>
        <w:pStyle w:val="Sinespaciado"/>
        <w:jc w:val="both"/>
      </w:pPr>
    </w:p>
    <w:p w14:paraId="585801C1" w14:textId="054AE94C" w:rsidR="009876E0" w:rsidRDefault="009876E0" w:rsidP="009876E0">
      <w:pPr>
        <w:pStyle w:val="Sinespaciado"/>
        <w:jc w:val="center"/>
        <w:rPr>
          <w:b/>
        </w:rPr>
      </w:pPr>
      <w:r>
        <w:rPr>
          <w:b/>
        </w:rPr>
        <w:br w:type="page"/>
      </w:r>
    </w:p>
    <w:p w14:paraId="434823DA" w14:textId="77777777" w:rsidR="00FD3E91" w:rsidRPr="003444B5" w:rsidRDefault="00FD3E91" w:rsidP="003444B5">
      <w:pPr>
        <w:pStyle w:val="Sinespaciado"/>
        <w:rPr>
          <w:b/>
        </w:rPr>
      </w:pPr>
      <w:r w:rsidRPr="003444B5">
        <w:rPr>
          <w:b/>
        </w:rPr>
        <w:lastRenderedPageBreak/>
        <w:t>Fecha: 08-01-2020</w:t>
      </w:r>
    </w:p>
    <w:p w14:paraId="41943AC3" w14:textId="77777777" w:rsidR="00FD3E91" w:rsidRPr="003444B5" w:rsidRDefault="00FD3E91" w:rsidP="003444B5">
      <w:pPr>
        <w:pStyle w:val="Sinespaciado"/>
        <w:rPr>
          <w:b/>
        </w:rPr>
      </w:pPr>
      <w:r w:rsidRPr="003444B5">
        <w:rPr>
          <w:b/>
        </w:rPr>
        <w:t xml:space="preserve">Lugar: Dirección de </w:t>
      </w:r>
      <w:r w:rsidR="002C3C18" w:rsidRPr="003444B5">
        <w:rPr>
          <w:b/>
        </w:rPr>
        <w:t>Gestión de Riesgo</w:t>
      </w:r>
    </w:p>
    <w:p w14:paraId="6E9F1923" w14:textId="77777777" w:rsidR="00FD3E91" w:rsidRPr="003444B5" w:rsidRDefault="00FD3E91" w:rsidP="003444B5">
      <w:pPr>
        <w:pStyle w:val="Sinespaciado"/>
        <w:rPr>
          <w:b/>
        </w:rPr>
      </w:pPr>
      <w:r w:rsidRPr="003444B5">
        <w:rPr>
          <w:b/>
        </w:rPr>
        <w:t>Hora: 17:30</w:t>
      </w:r>
    </w:p>
    <w:p w14:paraId="68944CCC" w14:textId="77777777" w:rsidR="00FD3E91" w:rsidRPr="003444B5" w:rsidRDefault="00FD3E91" w:rsidP="003444B5">
      <w:pPr>
        <w:pStyle w:val="Sinespaciado"/>
        <w:rPr>
          <w:b/>
        </w:rPr>
      </w:pPr>
      <w:r w:rsidRPr="003444B5">
        <w:rPr>
          <w:b/>
        </w:rPr>
        <w:t xml:space="preserve">Participación: </w:t>
      </w:r>
    </w:p>
    <w:p w14:paraId="1C531C55" w14:textId="77777777" w:rsidR="003444B5" w:rsidRDefault="003444B5" w:rsidP="003444B5">
      <w:pPr>
        <w:pStyle w:val="Sinespaciado"/>
        <w:jc w:val="both"/>
      </w:pPr>
      <w:r>
        <w:t>Dirección</w:t>
      </w:r>
    </w:p>
    <w:p w14:paraId="3B72A3C6" w14:textId="77777777" w:rsidR="00FD3E91" w:rsidRDefault="00FD3E91" w:rsidP="003444B5">
      <w:pPr>
        <w:pStyle w:val="Sinespaciado"/>
        <w:jc w:val="both"/>
      </w:pPr>
      <w:r>
        <w:t xml:space="preserve">Arq. </w:t>
      </w:r>
      <w:r w:rsidR="002C3C18">
        <w:t>Karla Mafla</w:t>
      </w:r>
      <w:r>
        <w:t>, director</w:t>
      </w:r>
      <w:r w:rsidR="003444B5">
        <w:t>a (e) de Gestión de Riesgo.</w:t>
      </w:r>
    </w:p>
    <w:p w14:paraId="3801B3EE" w14:textId="77777777" w:rsidR="003444B5" w:rsidRDefault="003444B5" w:rsidP="003444B5">
      <w:pPr>
        <w:pStyle w:val="Sinespaciado"/>
        <w:jc w:val="both"/>
      </w:pPr>
    </w:p>
    <w:p w14:paraId="34607280" w14:textId="77777777" w:rsidR="003444B5" w:rsidRDefault="003444B5" w:rsidP="003444B5">
      <w:pPr>
        <w:pStyle w:val="Sinespaciado"/>
        <w:jc w:val="both"/>
      </w:pPr>
      <w:r>
        <w:t>Equipo del PDOT</w:t>
      </w:r>
    </w:p>
    <w:p w14:paraId="73156573" w14:textId="1C4A75EE" w:rsidR="003444B5" w:rsidRDefault="003444B5" w:rsidP="003444B5">
      <w:pPr>
        <w:pStyle w:val="Sinespaciado"/>
      </w:pPr>
      <w:r>
        <w:t xml:space="preserve">Arq. </w:t>
      </w:r>
      <w:r w:rsidR="00225CA9">
        <w:t>Sebastián</w:t>
      </w:r>
      <w:r>
        <w:t xml:space="preserve"> Vallejo, Componente territorial.</w:t>
      </w:r>
      <w:r>
        <w:br/>
        <w:t xml:space="preserve">Ing. </w:t>
      </w:r>
      <w:r w:rsidRPr="008709AD">
        <w:t xml:space="preserve">Cecilia Pacheco </w:t>
      </w:r>
      <w:r w:rsidR="00B45D7D">
        <w:t>Sempértegui</w:t>
      </w:r>
      <w:r>
        <w:t>, Componente biofísico.</w:t>
      </w:r>
    </w:p>
    <w:p w14:paraId="16E1DB86" w14:textId="1DC799FA" w:rsidR="003444B5" w:rsidRDefault="003444B5" w:rsidP="003444B5">
      <w:pPr>
        <w:pStyle w:val="Sinespaciado"/>
        <w:jc w:val="both"/>
      </w:pPr>
      <w:r w:rsidRPr="008709AD">
        <w:t>Ing. Estefanía Acurio</w:t>
      </w:r>
      <w:r>
        <w:t xml:space="preserve">, </w:t>
      </w:r>
      <w:r w:rsidR="00AC749B">
        <w:t>Geógrafa</w:t>
      </w:r>
      <w:r>
        <w:t xml:space="preserve"> </w:t>
      </w:r>
    </w:p>
    <w:p w14:paraId="71AF6923" w14:textId="77777777" w:rsidR="003444B5" w:rsidRPr="008709AD" w:rsidRDefault="003444B5" w:rsidP="003444B5">
      <w:pPr>
        <w:pStyle w:val="Sinespaciado"/>
        <w:jc w:val="both"/>
      </w:pPr>
      <w:r>
        <w:t>Arq. Fernando Zambrano Loor, Técnico</w:t>
      </w:r>
    </w:p>
    <w:p w14:paraId="71614C2A" w14:textId="77777777" w:rsidR="00FD3E91" w:rsidRDefault="00FD3E91" w:rsidP="003444B5">
      <w:pPr>
        <w:pStyle w:val="Sinespaciado"/>
        <w:jc w:val="both"/>
      </w:pPr>
    </w:p>
    <w:p w14:paraId="3CB3C931" w14:textId="77777777" w:rsidR="00FD3E91" w:rsidRDefault="00FD3E91" w:rsidP="003444B5">
      <w:pPr>
        <w:jc w:val="both"/>
        <w:rPr>
          <w:b/>
          <w:bCs/>
        </w:rPr>
      </w:pPr>
      <w:r>
        <w:rPr>
          <w:b/>
          <w:bCs/>
        </w:rPr>
        <w:t>Temas tratados:</w:t>
      </w:r>
    </w:p>
    <w:p w14:paraId="583A1FDC" w14:textId="77777777" w:rsidR="00FD3E91" w:rsidRDefault="003444B5" w:rsidP="003444B5">
      <w:pPr>
        <w:pStyle w:val="Sinespaciado"/>
        <w:numPr>
          <w:ilvl w:val="0"/>
          <w:numId w:val="2"/>
        </w:numPr>
        <w:jc w:val="both"/>
      </w:pPr>
      <w:r>
        <w:t>Necesidades de atención a aspectos de riesgos y vulnerabilidades por parte del municipio.</w:t>
      </w:r>
    </w:p>
    <w:p w14:paraId="48E52A91" w14:textId="77777777" w:rsidR="003444B5" w:rsidRDefault="003444B5" w:rsidP="003444B5">
      <w:pPr>
        <w:pStyle w:val="Sinespaciado"/>
        <w:numPr>
          <w:ilvl w:val="0"/>
          <w:numId w:val="2"/>
        </w:numPr>
        <w:jc w:val="both"/>
      </w:pPr>
      <w:r>
        <w:t>Estado de la base de datos de la dirección sobre riesgos naturales y antrópicos.</w:t>
      </w:r>
    </w:p>
    <w:p w14:paraId="1A9EC8E1" w14:textId="77777777" w:rsidR="003444B5" w:rsidRDefault="003444B5" w:rsidP="003444B5">
      <w:pPr>
        <w:pStyle w:val="Sinespaciado"/>
        <w:numPr>
          <w:ilvl w:val="0"/>
          <w:numId w:val="2"/>
        </w:numPr>
        <w:jc w:val="both"/>
      </w:pPr>
      <w:r>
        <w:t>Conformación de una asociación con arquitectos de Quito para el levantamiento de información competente en materia de riesgo.</w:t>
      </w:r>
    </w:p>
    <w:p w14:paraId="588D2F29" w14:textId="77777777" w:rsidR="003444B5" w:rsidRDefault="003444B5" w:rsidP="003444B5">
      <w:pPr>
        <w:pStyle w:val="Sinespaciado"/>
        <w:numPr>
          <w:ilvl w:val="0"/>
          <w:numId w:val="2"/>
        </w:numPr>
        <w:jc w:val="both"/>
      </w:pPr>
      <w:r>
        <w:t xml:space="preserve">Estado del estudio de microzonificación sísmica de la ciudad. </w:t>
      </w:r>
    </w:p>
    <w:p w14:paraId="3B57266A" w14:textId="77777777" w:rsidR="003444B5" w:rsidRDefault="003444B5" w:rsidP="003444B5">
      <w:pPr>
        <w:pStyle w:val="Sinespaciado"/>
        <w:numPr>
          <w:ilvl w:val="0"/>
          <w:numId w:val="2"/>
        </w:numPr>
        <w:jc w:val="both"/>
      </w:pPr>
      <w:r>
        <w:t>Entrega de “</w:t>
      </w:r>
      <w:r w:rsidRPr="0063069A">
        <w:t>Atlas de espacios geográficos expuestos a amenazas naturales y antrópicas Primera Edición Año 2018</w:t>
      </w:r>
      <w:r>
        <w:t>” elaborado por el IGM y futura entrega de información por ciudades.</w:t>
      </w:r>
    </w:p>
    <w:p w14:paraId="19698747" w14:textId="77777777" w:rsidR="003444B5" w:rsidRDefault="003444B5" w:rsidP="003444B5">
      <w:pPr>
        <w:pStyle w:val="Sinespaciado"/>
        <w:numPr>
          <w:ilvl w:val="0"/>
          <w:numId w:val="2"/>
        </w:numPr>
        <w:jc w:val="both"/>
      </w:pPr>
      <w:r>
        <w:t>Programa “Plan Invierno 2020”</w:t>
      </w:r>
    </w:p>
    <w:p w14:paraId="00776F4F" w14:textId="77777777" w:rsidR="00FD3E91" w:rsidRPr="00B826CF" w:rsidRDefault="00FD3E91" w:rsidP="003444B5">
      <w:pPr>
        <w:pStyle w:val="Sinespaciado"/>
        <w:ind w:left="720"/>
        <w:jc w:val="both"/>
      </w:pPr>
    </w:p>
    <w:p w14:paraId="00F5EC3D" w14:textId="77777777" w:rsidR="00FD3E91" w:rsidRDefault="00FD3E91" w:rsidP="003444B5">
      <w:pPr>
        <w:jc w:val="both"/>
        <w:rPr>
          <w:b/>
          <w:bCs/>
        </w:rPr>
      </w:pPr>
      <w:r>
        <w:rPr>
          <w:b/>
          <w:bCs/>
        </w:rPr>
        <w:t>Acuerdo y/o conclusión:</w:t>
      </w:r>
    </w:p>
    <w:p w14:paraId="75749F06" w14:textId="77777777" w:rsidR="00FD3E91" w:rsidRDefault="00FD3E91" w:rsidP="003444B5">
      <w:pPr>
        <w:pStyle w:val="Sinespaciado"/>
        <w:jc w:val="both"/>
      </w:pPr>
      <w:r>
        <w:t xml:space="preserve">La dirección de </w:t>
      </w:r>
      <w:r w:rsidR="003444B5">
        <w:t xml:space="preserve">gestión de riesgos </w:t>
      </w:r>
      <w:r>
        <w:t>se comprometió a:</w:t>
      </w:r>
    </w:p>
    <w:p w14:paraId="16059DBB" w14:textId="77777777" w:rsidR="00FD3E91" w:rsidRDefault="00FD3E91" w:rsidP="003444B5">
      <w:pPr>
        <w:pStyle w:val="Sinespaciado"/>
        <w:jc w:val="both"/>
      </w:pPr>
    </w:p>
    <w:p w14:paraId="7080D37E" w14:textId="77777777" w:rsidR="003444B5" w:rsidRDefault="00FD3E91" w:rsidP="00517B47">
      <w:pPr>
        <w:pStyle w:val="Sinespaciado"/>
        <w:numPr>
          <w:ilvl w:val="0"/>
          <w:numId w:val="2"/>
        </w:numPr>
        <w:jc w:val="both"/>
      </w:pPr>
      <w:r>
        <w:t>Consultar</w:t>
      </w:r>
      <w:r w:rsidR="003444B5">
        <w:t xml:space="preserve"> la información de mapas que se encuentran en el PDOT vigente para facilitarnos la información en digital.</w:t>
      </w:r>
      <w:r>
        <w:t xml:space="preserve"> </w:t>
      </w:r>
    </w:p>
    <w:p w14:paraId="193E6A55" w14:textId="77777777" w:rsidR="00FD3E91" w:rsidRPr="007E2269" w:rsidRDefault="00FD3E91" w:rsidP="003444B5">
      <w:pPr>
        <w:pStyle w:val="Sinespaciado"/>
        <w:numPr>
          <w:ilvl w:val="0"/>
          <w:numId w:val="2"/>
        </w:numPr>
        <w:jc w:val="both"/>
      </w:pPr>
      <w:r>
        <w:t>Estar pendientes de cualquiera de nuestras consultas y realizar una futura reuni</w:t>
      </w:r>
      <w:r w:rsidR="00630530">
        <w:t>ó</w:t>
      </w:r>
      <w:r>
        <w:t>n de ser necesario.</w:t>
      </w:r>
    </w:p>
    <w:p w14:paraId="615F4349" w14:textId="77777777" w:rsidR="00FD3E91" w:rsidRPr="00B24089" w:rsidRDefault="00FD3E91" w:rsidP="003444B5">
      <w:pPr>
        <w:jc w:val="both"/>
        <w:rPr>
          <w:b/>
          <w:bCs/>
        </w:rPr>
      </w:pPr>
      <w:r>
        <w:rPr>
          <w:b/>
          <w:bCs/>
        </w:rPr>
        <w:t>Listado de información:</w:t>
      </w:r>
    </w:p>
    <w:p w14:paraId="1EA52675" w14:textId="77777777" w:rsidR="00FD3E91" w:rsidRDefault="00FD3E91" w:rsidP="003444B5">
      <w:pPr>
        <w:pStyle w:val="Sinespaciado"/>
        <w:jc w:val="both"/>
      </w:pPr>
      <w:r>
        <w:t>La información que puede proporcionar el departamento es la siguiente:</w:t>
      </w:r>
    </w:p>
    <w:p w14:paraId="40C10F4D" w14:textId="77777777" w:rsidR="00360CA5" w:rsidRDefault="00360CA5" w:rsidP="003444B5">
      <w:pPr>
        <w:pStyle w:val="Sinespaciado"/>
        <w:numPr>
          <w:ilvl w:val="0"/>
          <w:numId w:val="3"/>
        </w:numPr>
        <w:jc w:val="both"/>
      </w:pPr>
      <w:r>
        <w:t>Análisis de los riesgos de la ciudad.</w:t>
      </w:r>
    </w:p>
    <w:p w14:paraId="4974CAAC" w14:textId="77777777" w:rsidR="00360CA5" w:rsidRDefault="00360CA5" w:rsidP="003444B5">
      <w:pPr>
        <w:pStyle w:val="Sinespaciado"/>
        <w:numPr>
          <w:ilvl w:val="0"/>
          <w:numId w:val="3"/>
        </w:numPr>
        <w:jc w:val="both"/>
      </w:pPr>
      <w:r>
        <w:t>Análisis de los movimientos en masa.</w:t>
      </w:r>
    </w:p>
    <w:p w14:paraId="20901030" w14:textId="77777777" w:rsidR="00360CA5" w:rsidRDefault="00360CA5" w:rsidP="003444B5">
      <w:pPr>
        <w:pStyle w:val="Sinespaciado"/>
        <w:numPr>
          <w:ilvl w:val="0"/>
          <w:numId w:val="3"/>
        </w:numPr>
        <w:jc w:val="both"/>
      </w:pPr>
      <w:r>
        <w:t>Planos digitales que se encuentran en el PDyOT del 2016.</w:t>
      </w:r>
    </w:p>
    <w:p w14:paraId="51C9C3E6" w14:textId="77777777" w:rsidR="00360CA5" w:rsidRDefault="00360CA5" w:rsidP="003444B5">
      <w:pPr>
        <w:pStyle w:val="Sinespaciado"/>
        <w:numPr>
          <w:ilvl w:val="1"/>
          <w:numId w:val="3"/>
        </w:numPr>
        <w:jc w:val="both"/>
      </w:pPr>
      <w:r w:rsidRPr="0079757F">
        <w:t xml:space="preserve">Mapa de relieve del cantón </w:t>
      </w:r>
      <w:r>
        <w:t>M</w:t>
      </w:r>
      <w:r w:rsidRPr="0079757F">
        <w:t>anta</w:t>
      </w:r>
    </w:p>
    <w:p w14:paraId="446D2CD1" w14:textId="77777777" w:rsidR="00360CA5" w:rsidRDefault="00360CA5" w:rsidP="003444B5">
      <w:pPr>
        <w:pStyle w:val="Sinespaciado"/>
        <w:numPr>
          <w:ilvl w:val="1"/>
          <w:numId w:val="3"/>
        </w:numPr>
        <w:jc w:val="both"/>
      </w:pPr>
      <w:r w:rsidRPr="0003019F">
        <w:t>Mapa de inundación por periodo de lluvia</w:t>
      </w:r>
      <w:r>
        <w:t>.</w:t>
      </w:r>
    </w:p>
    <w:p w14:paraId="2B5D14BC" w14:textId="77777777" w:rsidR="00360CA5" w:rsidRDefault="00360CA5" w:rsidP="003444B5">
      <w:pPr>
        <w:pStyle w:val="Sinespaciado"/>
        <w:numPr>
          <w:ilvl w:val="1"/>
          <w:numId w:val="3"/>
        </w:numPr>
        <w:jc w:val="both"/>
      </w:pPr>
      <w:r w:rsidRPr="00245121">
        <w:t>Mapa de vulnerabilidad poblacional por amenaza de inundación</w:t>
      </w:r>
      <w:r>
        <w:t>.</w:t>
      </w:r>
    </w:p>
    <w:p w14:paraId="2CF13CBA" w14:textId="77777777" w:rsidR="00360CA5" w:rsidRDefault="00360CA5" w:rsidP="003444B5">
      <w:pPr>
        <w:pStyle w:val="Sinespaciado"/>
        <w:numPr>
          <w:ilvl w:val="1"/>
          <w:numId w:val="3"/>
        </w:numPr>
        <w:jc w:val="both"/>
      </w:pPr>
      <w:r w:rsidRPr="00245121">
        <w:t>Mapa de vulnerabilidad estructural por inundación</w:t>
      </w:r>
      <w:r>
        <w:t>.</w:t>
      </w:r>
    </w:p>
    <w:p w14:paraId="3DB36989" w14:textId="77777777" w:rsidR="00360CA5" w:rsidRDefault="00360CA5" w:rsidP="003444B5">
      <w:pPr>
        <w:pStyle w:val="Sinespaciado"/>
        <w:numPr>
          <w:ilvl w:val="1"/>
          <w:numId w:val="3"/>
        </w:numPr>
        <w:jc w:val="both"/>
      </w:pPr>
      <w:r w:rsidRPr="00245121">
        <w:t>Mapa de análisis de riesgos por Movimiento en Masa.</w:t>
      </w:r>
    </w:p>
    <w:p w14:paraId="26E48EED" w14:textId="77777777" w:rsidR="00360CA5" w:rsidRDefault="00360CA5" w:rsidP="003444B5">
      <w:pPr>
        <w:pStyle w:val="Sinespaciado"/>
        <w:numPr>
          <w:ilvl w:val="1"/>
          <w:numId w:val="3"/>
        </w:numPr>
        <w:jc w:val="both"/>
      </w:pPr>
      <w:r w:rsidRPr="00245121">
        <w:t>Mapa de vulnerabilidad estructural por inundación</w:t>
      </w:r>
    </w:p>
    <w:p w14:paraId="294BF1FE" w14:textId="77777777" w:rsidR="00360CA5" w:rsidRDefault="00360CA5" w:rsidP="003444B5">
      <w:pPr>
        <w:pStyle w:val="Sinespaciado"/>
        <w:numPr>
          <w:ilvl w:val="1"/>
          <w:numId w:val="3"/>
        </w:numPr>
        <w:jc w:val="both"/>
      </w:pPr>
      <w:r w:rsidRPr="00245121">
        <w:t>Mapa de vulnerabilidad poblacional frente a movimientos de masa.</w:t>
      </w:r>
    </w:p>
    <w:p w14:paraId="618F5338" w14:textId="77777777" w:rsidR="00360CA5" w:rsidRDefault="00360CA5" w:rsidP="003444B5">
      <w:pPr>
        <w:pStyle w:val="Sinespaciado"/>
        <w:numPr>
          <w:ilvl w:val="1"/>
          <w:numId w:val="3"/>
        </w:numPr>
        <w:jc w:val="both"/>
      </w:pPr>
      <w:r w:rsidRPr="00245121">
        <w:t>Mapa histórico</w:t>
      </w:r>
      <w:r>
        <w:t xml:space="preserve"> de</w:t>
      </w:r>
      <w:r w:rsidRPr="00245121">
        <w:t xml:space="preserve"> sismicidad</w:t>
      </w:r>
    </w:p>
    <w:p w14:paraId="52788327" w14:textId="77777777" w:rsidR="00360CA5" w:rsidRDefault="00360CA5" w:rsidP="003444B5">
      <w:pPr>
        <w:pStyle w:val="Sinespaciado"/>
        <w:numPr>
          <w:ilvl w:val="1"/>
          <w:numId w:val="3"/>
        </w:numPr>
        <w:jc w:val="both"/>
      </w:pPr>
      <w:r w:rsidRPr="00245121">
        <w:t>Mapa de análisis de vulnerabilidad poblacional frente a la amenaza sísmica</w:t>
      </w:r>
    </w:p>
    <w:p w14:paraId="744C5A03" w14:textId="77777777" w:rsidR="00360CA5" w:rsidRDefault="00360CA5" w:rsidP="003444B5">
      <w:pPr>
        <w:pStyle w:val="Sinespaciado"/>
        <w:numPr>
          <w:ilvl w:val="1"/>
          <w:numId w:val="3"/>
        </w:numPr>
        <w:jc w:val="both"/>
      </w:pPr>
      <w:r w:rsidRPr="00245121">
        <w:t>Mapa de inundación por tsunami.</w:t>
      </w:r>
    </w:p>
    <w:p w14:paraId="3026260B" w14:textId="77777777" w:rsidR="00360CA5" w:rsidRDefault="00360CA5" w:rsidP="003444B5">
      <w:pPr>
        <w:pStyle w:val="Sinespaciado"/>
        <w:numPr>
          <w:ilvl w:val="1"/>
          <w:numId w:val="3"/>
        </w:numPr>
        <w:jc w:val="both"/>
      </w:pPr>
      <w:r w:rsidRPr="00245121">
        <w:t>Mapa de vulnerabilida</w:t>
      </w:r>
      <w:r>
        <w:t>d</w:t>
      </w:r>
      <w:r w:rsidRPr="00245121">
        <w:t xml:space="preserve"> estructural por inundación de tsunami</w:t>
      </w:r>
    </w:p>
    <w:p w14:paraId="428E3EB3" w14:textId="77777777" w:rsidR="007E2269" w:rsidRDefault="00360CA5" w:rsidP="00360CA5">
      <w:pPr>
        <w:pStyle w:val="Sinespaciado"/>
        <w:numPr>
          <w:ilvl w:val="1"/>
          <w:numId w:val="3"/>
        </w:numPr>
      </w:pPr>
      <w:r w:rsidRPr="00245121">
        <w:t>Mapa de vulnerabilidad poblacional por inundación de tsunami</w:t>
      </w:r>
      <w:r>
        <w:t>.</w:t>
      </w:r>
    </w:p>
    <w:p w14:paraId="7F6F1E5E" w14:textId="77777777" w:rsidR="00A122B3" w:rsidRDefault="00A122B3">
      <w:pPr>
        <w:spacing w:after="0" w:line="240" w:lineRule="auto"/>
      </w:pPr>
      <w:r>
        <w:br w:type="page"/>
      </w:r>
    </w:p>
    <w:p w14:paraId="4F6D4548" w14:textId="77777777" w:rsidR="00057345" w:rsidRPr="003444B5" w:rsidRDefault="00057345" w:rsidP="00057345">
      <w:pPr>
        <w:pStyle w:val="Sinespaciado"/>
        <w:rPr>
          <w:b/>
        </w:rPr>
      </w:pPr>
      <w:r w:rsidRPr="003444B5">
        <w:rPr>
          <w:b/>
        </w:rPr>
        <w:lastRenderedPageBreak/>
        <w:t>Fecha: 0</w:t>
      </w:r>
      <w:r>
        <w:rPr>
          <w:b/>
        </w:rPr>
        <w:t>9</w:t>
      </w:r>
      <w:r w:rsidRPr="003444B5">
        <w:rPr>
          <w:b/>
        </w:rPr>
        <w:t>-01-2020</w:t>
      </w:r>
    </w:p>
    <w:p w14:paraId="2E07AE54" w14:textId="24C6C73B" w:rsidR="00057345" w:rsidRPr="003444B5" w:rsidRDefault="00057345" w:rsidP="00057345">
      <w:pPr>
        <w:pStyle w:val="Sinespaciado"/>
        <w:rPr>
          <w:b/>
        </w:rPr>
      </w:pPr>
      <w:r w:rsidRPr="003444B5">
        <w:rPr>
          <w:b/>
        </w:rPr>
        <w:t xml:space="preserve">Lugar: </w:t>
      </w:r>
      <w:r>
        <w:rPr>
          <w:b/>
        </w:rPr>
        <w:t>Subsecretaría de pesca</w:t>
      </w:r>
      <w:r w:rsidR="004648B0">
        <w:rPr>
          <w:b/>
        </w:rPr>
        <w:t xml:space="preserve"> (San Mateo)</w:t>
      </w:r>
    </w:p>
    <w:p w14:paraId="77B797D1" w14:textId="5FE71766" w:rsidR="00057345" w:rsidRPr="003444B5" w:rsidRDefault="00057345" w:rsidP="00057345">
      <w:pPr>
        <w:pStyle w:val="Sinespaciado"/>
        <w:rPr>
          <w:b/>
        </w:rPr>
      </w:pPr>
      <w:r w:rsidRPr="003444B5">
        <w:rPr>
          <w:b/>
        </w:rPr>
        <w:t xml:space="preserve">Hora: </w:t>
      </w:r>
      <w:r>
        <w:rPr>
          <w:b/>
        </w:rPr>
        <w:t>09</w:t>
      </w:r>
      <w:r w:rsidRPr="003444B5">
        <w:rPr>
          <w:b/>
        </w:rPr>
        <w:t>:</w:t>
      </w:r>
      <w:r>
        <w:rPr>
          <w:b/>
        </w:rPr>
        <w:t>00</w:t>
      </w:r>
    </w:p>
    <w:p w14:paraId="59481BD2" w14:textId="77777777" w:rsidR="00057345" w:rsidRPr="003444B5" w:rsidRDefault="00057345" w:rsidP="00057345">
      <w:pPr>
        <w:pStyle w:val="Sinespaciado"/>
        <w:rPr>
          <w:b/>
        </w:rPr>
      </w:pPr>
      <w:r w:rsidRPr="003444B5">
        <w:rPr>
          <w:b/>
        </w:rPr>
        <w:t xml:space="preserve">Participación: </w:t>
      </w:r>
    </w:p>
    <w:p w14:paraId="3E601A89" w14:textId="78E495D1" w:rsidR="00057345" w:rsidRDefault="004648B0" w:rsidP="00057345">
      <w:pPr>
        <w:pStyle w:val="Sinespaciado"/>
        <w:jc w:val="both"/>
      </w:pPr>
      <w:r>
        <w:t>Subsecretaría de pesca</w:t>
      </w:r>
    </w:p>
    <w:p w14:paraId="74546377" w14:textId="3BA28CC1" w:rsidR="00400117" w:rsidRDefault="00400117" w:rsidP="00057345">
      <w:pPr>
        <w:pStyle w:val="Sinespaciado"/>
        <w:jc w:val="both"/>
      </w:pPr>
      <w:r>
        <w:t>Ing. Edwin Castro, Asesor del subsecretario de pesca.</w:t>
      </w:r>
    </w:p>
    <w:p w14:paraId="65FE949D" w14:textId="77777777" w:rsidR="00400117" w:rsidRDefault="00400117" w:rsidP="00057345">
      <w:pPr>
        <w:pStyle w:val="Sinespaciado"/>
        <w:jc w:val="both"/>
      </w:pPr>
    </w:p>
    <w:p w14:paraId="79FFFD59" w14:textId="77777777" w:rsidR="004648B0" w:rsidRDefault="004648B0" w:rsidP="004648B0">
      <w:pPr>
        <w:pStyle w:val="Sinespaciado"/>
        <w:jc w:val="both"/>
      </w:pPr>
      <w:r>
        <w:t>Equipo del PDOT</w:t>
      </w:r>
    </w:p>
    <w:p w14:paraId="6CA74560" w14:textId="50162B56" w:rsidR="004648B0" w:rsidRDefault="004648B0" w:rsidP="004648B0">
      <w:pPr>
        <w:pStyle w:val="Sinespaciado"/>
      </w:pPr>
      <w:r>
        <w:t xml:space="preserve">Arq. </w:t>
      </w:r>
      <w:r w:rsidR="00225CA9">
        <w:t>Sebastián</w:t>
      </w:r>
      <w:r>
        <w:t xml:space="preserve"> Vallejo, Componente territorial.</w:t>
      </w:r>
      <w:r>
        <w:br/>
        <w:t xml:space="preserve">Ing. </w:t>
      </w:r>
      <w:r w:rsidRPr="008709AD">
        <w:t xml:space="preserve">Cecilia Pacheco </w:t>
      </w:r>
      <w:r>
        <w:t>Sempértegui, Componente biofísico.</w:t>
      </w:r>
    </w:p>
    <w:p w14:paraId="681D726D" w14:textId="77777777" w:rsidR="004648B0" w:rsidRDefault="004648B0" w:rsidP="004648B0">
      <w:pPr>
        <w:pStyle w:val="Sinespaciado"/>
        <w:jc w:val="both"/>
      </w:pPr>
      <w:r>
        <w:t>Ing. Andrés Delgado, Componente socio-económico</w:t>
      </w:r>
    </w:p>
    <w:p w14:paraId="4CBBB7DB" w14:textId="428EEC3B" w:rsidR="004648B0" w:rsidRDefault="004648B0" w:rsidP="004648B0">
      <w:pPr>
        <w:spacing w:after="0" w:line="240" w:lineRule="auto"/>
      </w:pPr>
      <w:r>
        <w:t>Arq. Malena Coral, Técnico.</w:t>
      </w:r>
    </w:p>
    <w:p w14:paraId="0009602A" w14:textId="77777777" w:rsidR="004648B0" w:rsidRDefault="004648B0" w:rsidP="004648B0">
      <w:pPr>
        <w:spacing w:after="0" w:line="240" w:lineRule="auto"/>
      </w:pPr>
    </w:p>
    <w:p w14:paraId="580DED1C" w14:textId="77777777" w:rsidR="004648B0" w:rsidRDefault="004648B0" w:rsidP="004648B0">
      <w:pPr>
        <w:jc w:val="both"/>
        <w:rPr>
          <w:b/>
          <w:bCs/>
        </w:rPr>
      </w:pPr>
      <w:r>
        <w:rPr>
          <w:b/>
          <w:bCs/>
        </w:rPr>
        <w:t>Temas tratados:</w:t>
      </w:r>
    </w:p>
    <w:p w14:paraId="294E32F3" w14:textId="6D18E1E2" w:rsidR="004648B0" w:rsidRDefault="004648B0" w:rsidP="004648B0">
      <w:pPr>
        <w:pStyle w:val="Sinespaciado"/>
        <w:numPr>
          <w:ilvl w:val="0"/>
          <w:numId w:val="2"/>
        </w:numPr>
        <w:jc w:val="both"/>
      </w:pPr>
      <w:r>
        <w:t>Políticas y leyes que rigen en la subsecretaría de pesca dentro del territorio.</w:t>
      </w:r>
    </w:p>
    <w:p w14:paraId="6E9E7AEF" w14:textId="2D9BE2D1" w:rsidR="00400117" w:rsidRDefault="00400117" w:rsidP="004648B0">
      <w:pPr>
        <w:pStyle w:val="Sinespaciado"/>
        <w:numPr>
          <w:ilvl w:val="0"/>
          <w:numId w:val="2"/>
        </w:numPr>
        <w:jc w:val="both"/>
      </w:pPr>
      <w:r>
        <w:t>Producción</w:t>
      </w:r>
      <w:r w:rsidR="00B8550C">
        <w:t>, protección y el manejo</w:t>
      </w:r>
      <w:r>
        <w:t xml:space="preserve"> </w:t>
      </w:r>
      <w:r w:rsidR="00B8550C">
        <w:t xml:space="preserve">de la pesca </w:t>
      </w:r>
      <w:r>
        <w:t>a nivel local</w:t>
      </w:r>
      <w:r w:rsidR="00B8550C">
        <w:t>.</w:t>
      </w:r>
    </w:p>
    <w:p w14:paraId="505942B1" w14:textId="02EC986A" w:rsidR="00B8550C" w:rsidRDefault="00B8550C" w:rsidP="004648B0">
      <w:pPr>
        <w:pStyle w:val="Sinespaciado"/>
        <w:numPr>
          <w:ilvl w:val="0"/>
          <w:numId w:val="2"/>
        </w:numPr>
        <w:jc w:val="both"/>
      </w:pPr>
      <w:r>
        <w:t>Estado de los proyectos de inversión de la subsecretaría de pesca.</w:t>
      </w:r>
    </w:p>
    <w:p w14:paraId="499FC18C" w14:textId="62BA9C21" w:rsidR="00A210A0" w:rsidRDefault="00A210A0" w:rsidP="004648B0">
      <w:pPr>
        <w:pStyle w:val="Sinespaciado"/>
        <w:numPr>
          <w:ilvl w:val="0"/>
          <w:numId w:val="2"/>
        </w:numPr>
        <w:jc w:val="both"/>
      </w:pPr>
      <w:r>
        <w:t>Estado de la pesca ilegal.</w:t>
      </w:r>
    </w:p>
    <w:p w14:paraId="2C04864A" w14:textId="31273E64" w:rsidR="00A210A0" w:rsidRDefault="00A210A0" w:rsidP="004648B0">
      <w:pPr>
        <w:pStyle w:val="Sinespaciado"/>
        <w:numPr>
          <w:ilvl w:val="0"/>
          <w:numId w:val="2"/>
        </w:numPr>
        <w:jc w:val="both"/>
      </w:pPr>
      <w:r>
        <w:t>Programas de fortalecimiento institucional de la pesca.</w:t>
      </w:r>
    </w:p>
    <w:p w14:paraId="55FFA3F8" w14:textId="77777777" w:rsidR="004648B0" w:rsidRDefault="004648B0">
      <w:pPr>
        <w:spacing w:after="0" w:line="240" w:lineRule="auto"/>
        <w:rPr>
          <w:b/>
        </w:rPr>
      </w:pPr>
    </w:p>
    <w:p w14:paraId="25B3C75F" w14:textId="77777777" w:rsidR="004648B0" w:rsidRDefault="004648B0" w:rsidP="004648B0">
      <w:pPr>
        <w:jc w:val="both"/>
        <w:rPr>
          <w:b/>
          <w:bCs/>
        </w:rPr>
      </w:pPr>
      <w:r>
        <w:rPr>
          <w:b/>
          <w:bCs/>
        </w:rPr>
        <w:t>Acuerdo y/o conclusión:</w:t>
      </w:r>
    </w:p>
    <w:p w14:paraId="7CF450B7" w14:textId="7726923E" w:rsidR="004648B0" w:rsidRDefault="004648B0" w:rsidP="004648B0">
      <w:pPr>
        <w:pStyle w:val="Sinespaciado"/>
        <w:jc w:val="both"/>
      </w:pPr>
      <w:r>
        <w:t>La subsecretaría de pesca se comprometió a:</w:t>
      </w:r>
    </w:p>
    <w:p w14:paraId="43C96814" w14:textId="77777777" w:rsidR="004648B0" w:rsidRDefault="004648B0" w:rsidP="004648B0">
      <w:pPr>
        <w:pStyle w:val="Sinespaciado"/>
        <w:numPr>
          <w:ilvl w:val="0"/>
          <w:numId w:val="2"/>
        </w:numPr>
        <w:jc w:val="both"/>
      </w:pPr>
      <w:r>
        <w:t>Estar pendientes de cualquiera de nuestras consultas y realizar una futura reunión de ser necesario.</w:t>
      </w:r>
    </w:p>
    <w:p w14:paraId="487FA5F6" w14:textId="77777777" w:rsidR="00090E74" w:rsidRPr="007E2269" w:rsidRDefault="00090E74" w:rsidP="00090E74">
      <w:pPr>
        <w:pStyle w:val="Sinespaciado"/>
        <w:jc w:val="both"/>
      </w:pPr>
    </w:p>
    <w:p w14:paraId="2986AA95" w14:textId="77777777" w:rsidR="00B8550C" w:rsidRPr="00B24089" w:rsidRDefault="00B8550C" w:rsidP="00B8550C">
      <w:pPr>
        <w:jc w:val="both"/>
        <w:rPr>
          <w:b/>
          <w:bCs/>
        </w:rPr>
      </w:pPr>
      <w:r>
        <w:rPr>
          <w:b/>
          <w:bCs/>
        </w:rPr>
        <w:t>Listado de información:</w:t>
      </w:r>
    </w:p>
    <w:p w14:paraId="2E4AE1A8" w14:textId="02884A5E" w:rsidR="00B8550C" w:rsidRDefault="00B8550C" w:rsidP="00B8550C">
      <w:pPr>
        <w:pStyle w:val="Sinespaciado"/>
        <w:jc w:val="both"/>
      </w:pPr>
      <w:r>
        <w:t xml:space="preserve">La información que puede proporcionar </w:t>
      </w:r>
      <w:r w:rsidR="00955B0D">
        <w:t>la subsecretaría</w:t>
      </w:r>
      <w:r>
        <w:t xml:space="preserve"> es la siguiente:</w:t>
      </w:r>
    </w:p>
    <w:p w14:paraId="18EF1A3F" w14:textId="6C2CBD78" w:rsidR="00955B0D" w:rsidRDefault="00955B0D">
      <w:pPr>
        <w:spacing w:after="0" w:line="240" w:lineRule="auto"/>
        <w:rPr>
          <w:b/>
        </w:rPr>
      </w:pPr>
    </w:p>
    <w:p w14:paraId="0B6D9C42" w14:textId="0710469A" w:rsidR="00955B0D" w:rsidRDefault="00955B0D">
      <w:pPr>
        <w:spacing w:after="0" w:line="240" w:lineRule="auto"/>
        <w:rPr>
          <w:b/>
        </w:rPr>
      </w:pPr>
    </w:p>
    <w:p w14:paraId="16714562" w14:textId="127F865D" w:rsidR="00955B0D" w:rsidRDefault="00955B0D">
      <w:pPr>
        <w:spacing w:after="0" w:line="240" w:lineRule="auto"/>
        <w:rPr>
          <w:b/>
        </w:rPr>
      </w:pPr>
    </w:p>
    <w:p w14:paraId="41525562" w14:textId="77777777" w:rsidR="00955B0D" w:rsidRDefault="00955B0D">
      <w:pPr>
        <w:spacing w:after="0" w:line="240" w:lineRule="auto"/>
        <w:rPr>
          <w:b/>
        </w:rPr>
      </w:pPr>
    </w:p>
    <w:p w14:paraId="2D9F32D1" w14:textId="4EA1315A" w:rsidR="00057345" w:rsidRDefault="00057345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6AC4B662" w14:textId="1F6981A4" w:rsidR="0079482D" w:rsidRPr="003444B5" w:rsidRDefault="0079482D" w:rsidP="0079482D">
      <w:pPr>
        <w:pStyle w:val="Sinespaciado"/>
        <w:rPr>
          <w:b/>
        </w:rPr>
      </w:pPr>
      <w:r w:rsidRPr="003444B5">
        <w:rPr>
          <w:b/>
        </w:rPr>
        <w:lastRenderedPageBreak/>
        <w:t>Fecha: 0</w:t>
      </w:r>
      <w:r>
        <w:rPr>
          <w:b/>
        </w:rPr>
        <w:t>9</w:t>
      </w:r>
      <w:r w:rsidRPr="003444B5">
        <w:rPr>
          <w:b/>
        </w:rPr>
        <w:t>-01-2020</w:t>
      </w:r>
    </w:p>
    <w:p w14:paraId="1795AAD1" w14:textId="095B4DE6" w:rsidR="0079482D" w:rsidRPr="003444B5" w:rsidRDefault="0079482D" w:rsidP="0079482D">
      <w:pPr>
        <w:pStyle w:val="Sinespaciado"/>
        <w:rPr>
          <w:b/>
        </w:rPr>
      </w:pPr>
      <w:r w:rsidRPr="003444B5">
        <w:rPr>
          <w:b/>
        </w:rPr>
        <w:t xml:space="preserve">Lugar: </w:t>
      </w:r>
      <w:r w:rsidR="00B252FD">
        <w:rPr>
          <w:b/>
        </w:rPr>
        <w:t>San Lorenzo</w:t>
      </w:r>
    </w:p>
    <w:p w14:paraId="63C6C5E7" w14:textId="7B2439AD" w:rsidR="0079482D" w:rsidRPr="003444B5" w:rsidRDefault="0079482D" w:rsidP="0079482D">
      <w:pPr>
        <w:pStyle w:val="Sinespaciado"/>
        <w:rPr>
          <w:b/>
        </w:rPr>
      </w:pPr>
      <w:r w:rsidRPr="003444B5">
        <w:rPr>
          <w:b/>
        </w:rPr>
        <w:t>Hora: 1</w:t>
      </w:r>
      <w:r>
        <w:rPr>
          <w:b/>
        </w:rPr>
        <w:t>0</w:t>
      </w:r>
      <w:r w:rsidRPr="003444B5">
        <w:rPr>
          <w:b/>
        </w:rPr>
        <w:t>:</w:t>
      </w:r>
      <w:r>
        <w:rPr>
          <w:b/>
        </w:rPr>
        <w:t>00</w:t>
      </w:r>
    </w:p>
    <w:p w14:paraId="5BA30EAD" w14:textId="77777777" w:rsidR="0079482D" w:rsidRPr="003444B5" w:rsidRDefault="0079482D" w:rsidP="0079482D">
      <w:pPr>
        <w:pStyle w:val="Sinespaciado"/>
        <w:rPr>
          <w:b/>
        </w:rPr>
      </w:pPr>
      <w:r w:rsidRPr="003444B5">
        <w:rPr>
          <w:b/>
        </w:rPr>
        <w:t xml:space="preserve">Participación: </w:t>
      </w:r>
    </w:p>
    <w:p w14:paraId="1976E1EF" w14:textId="76114601" w:rsidR="0079482D" w:rsidRDefault="00C85FAB" w:rsidP="0079482D">
      <w:pPr>
        <w:pStyle w:val="Sinespaciado"/>
        <w:jc w:val="both"/>
      </w:pPr>
      <w:r>
        <w:t xml:space="preserve">Junta parroquial de </w:t>
      </w:r>
      <w:r w:rsidR="00B252FD">
        <w:t>San Lorenzo</w:t>
      </w:r>
    </w:p>
    <w:p w14:paraId="00C65490" w14:textId="47B2221F" w:rsidR="0079482D" w:rsidRDefault="00B252FD" w:rsidP="0079482D">
      <w:pPr>
        <w:pStyle w:val="Sinespaciado"/>
        <w:jc w:val="both"/>
      </w:pPr>
      <w:r>
        <w:t>Lic. Oscar Rivera</w:t>
      </w:r>
      <w:r w:rsidR="0079482D">
        <w:t xml:space="preserve">, </w:t>
      </w:r>
      <w:r>
        <w:t>Vocal de la junta parroquial de San Lorenzo</w:t>
      </w:r>
    </w:p>
    <w:p w14:paraId="53A6B768" w14:textId="77777777" w:rsidR="0079482D" w:rsidRDefault="0079482D" w:rsidP="0079482D">
      <w:pPr>
        <w:pStyle w:val="Sinespaciado"/>
        <w:jc w:val="both"/>
      </w:pPr>
    </w:p>
    <w:p w14:paraId="35B68ACD" w14:textId="77777777" w:rsidR="00B252FD" w:rsidRDefault="00B252FD" w:rsidP="00B252FD">
      <w:pPr>
        <w:pStyle w:val="Sinespaciado"/>
        <w:jc w:val="both"/>
      </w:pPr>
      <w:r>
        <w:t>Equipo del PDOT</w:t>
      </w:r>
    </w:p>
    <w:p w14:paraId="3038D1E6" w14:textId="5F220D3F" w:rsidR="00B252FD" w:rsidRDefault="00B252FD" w:rsidP="00B252FD">
      <w:pPr>
        <w:pStyle w:val="Sinespaciado"/>
      </w:pPr>
      <w:r>
        <w:t xml:space="preserve">Arq. </w:t>
      </w:r>
      <w:r w:rsidR="00225CA9">
        <w:t>Sebastián</w:t>
      </w:r>
      <w:r>
        <w:t xml:space="preserve"> Vallejo, Componente territorial.</w:t>
      </w:r>
      <w:r>
        <w:br/>
        <w:t xml:space="preserve">Ing. </w:t>
      </w:r>
      <w:r w:rsidRPr="008709AD">
        <w:t xml:space="preserve">Cecilia Pacheco </w:t>
      </w:r>
      <w:r>
        <w:t>Sempértegui, Componente biofísico.</w:t>
      </w:r>
    </w:p>
    <w:p w14:paraId="0702220C" w14:textId="77777777" w:rsidR="00C85FAB" w:rsidRDefault="00C85FAB" w:rsidP="00C85FAB">
      <w:pPr>
        <w:pStyle w:val="Sinespaciado"/>
        <w:jc w:val="both"/>
      </w:pPr>
      <w:r>
        <w:t>Ing. Andrés Delgado, Componente socio-económico</w:t>
      </w:r>
    </w:p>
    <w:p w14:paraId="31F05D5E" w14:textId="4646C951" w:rsidR="00C85FAB" w:rsidRDefault="00B252FD" w:rsidP="00B252FD">
      <w:pPr>
        <w:spacing w:after="0" w:line="240" w:lineRule="auto"/>
      </w:pPr>
      <w:r>
        <w:t>Arq. Malena Coral, Técnico.</w:t>
      </w:r>
    </w:p>
    <w:p w14:paraId="778EB9F8" w14:textId="77777777" w:rsidR="00C85FAB" w:rsidRDefault="00C85FAB" w:rsidP="00C85FAB">
      <w:pPr>
        <w:jc w:val="both"/>
        <w:rPr>
          <w:b/>
          <w:bCs/>
        </w:rPr>
      </w:pPr>
      <w:r>
        <w:rPr>
          <w:b/>
          <w:bCs/>
        </w:rPr>
        <w:t>Temas tratados:</w:t>
      </w:r>
    </w:p>
    <w:p w14:paraId="39814A04" w14:textId="632B32EF" w:rsidR="00C85FAB" w:rsidRDefault="00C85FAB" w:rsidP="00C85FAB">
      <w:pPr>
        <w:pStyle w:val="Sinespaciado"/>
        <w:numPr>
          <w:ilvl w:val="0"/>
          <w:numId w:val="2"/>
        </w:numPr>
        <w:jc w:val="both"/>
      </w:pPr>
      <w:r>
        <w:t>Cobertura del agua potable dentro de la parroquia de San Lorenzo.</w:t>
      </w:r>
    </w:p>
    <w:p w14:paraId="11EAC37E" w14:textId="1BF81A51" w:rsidR="00C85FAB" w:rsidRDefault="00C85FAB" w:rsidP="00C85FAB">
      <w:pPr>
        <w:pStyle w:val="Sinespaciado"/>
        <w:numPr>
          <w:ilvl w:val="0"/>
          <w:numId w:val="2"/>
        </w:numPr>
        <w:jc w:val="both"/>
      </w:pPr>
      <w:r>
        <w:t>Cobertura de recolección y tratamiento de desechos sólidos en la parroquia.</w:t>
      </w:r>
    </w:p>
    <w:p w14:paraId="181650C6" w14:textId="096B70D4" w:rsidR="00814235" w:rsidRDefault="00814235" w:rsidP="00C85FAB">
      <w:pPr>
        <w:pStyle w:val="Sinespaciado"/>
        <w:numPr>
          <w:ilvl w:val="0"/>
          <w:numId w:val="2"/>
        </w:numPr>
        <w:jc w:val="both"/>
      </w:pPr>
      <w:r>
        <w:t>Problemáticas existentes a nivel territorial con quebradas, ríos, etapas invernales, aguajes.</w:t>
      </w:r>
    </w:p>
    <w:p w14:paraId="0B4DE53A" w14:textId="738DA0BF" w:rsidR="00C85FAB" w:rsidRDefault="00C85FAB" w:rsidP="00C85FAB">
      <w:pPr>
        <w:pStyle w:val="Sinespaciado"/>
        <w:numPr>
          <w:ilvl w:val="0"/>
          <w:numId w:val="2"/>
        </w:numPr>
        <w:jc w:val="both"/>
      </w:pPr>
      <w:r>
        <w:t>Estado de los equipamientos existentes en la cabecera parroquial</w:t>
      </w:r>
      <w:r w:rsidR="00A305F2">
        <w:t xml:space="preserve"> y proyecto del malecón</w:t>
      </w:r>
      <w:r>
        <w:t xml:space="preserve">. </w:t>
      </w:r>
    </w:p>
    <w:p w14:paraId="3E7A8617" w14:textId="79D067B6" w:rsidR="008507F2" w:rsidRDefault="00042ADE" w:rsidP="008507F2">
      <w:pPr>
        <w:pStyle w:val="Sinespaciado"/>
        <w:numPr>
          <w:ilvl w:val="0"/>
          <w:numId w:val="2"/>
        </w:numPr>
        <w:jc w:val="both"/>
      </w:pPr>
      <w:r>
        <w:t>Propuestas de desarrollo turísticos recibidos por la junta parroquial.</w:t>
      </w:r>
    </w:p>
    <w:p w14:paraId="4B279944" w14:textId="564E74E7" w:rsidR="001035C5" w:rsidRDefault="001035C5" w:rsidP="008507F2">
      <w:pPr>
        <w:pStyle w:val="Sinespaciado"/>
        <w:numPr>
          <w:ilvl w:val="0"/>
          <w:numId w:val="2"/>
        </w:numPr>
        <w:jc w:val="both"/>
      </w:pPr>
      <w:r>
        <w:t>Indicadores de productividad de la parroquia, (pesca, agricultura, población)</w:t>
      </w:r>
      <w:r w:rsidR="00E466AD">
        <w:t>.</w:t>
      </w:r>
    </w:p>
    <w:p w14:paraId="6A0FA5AD" w14:textId="17F8A77D" w:rsidR="00C85FAB" w:rsidRDefault="00C85FAB" w:rsidP="00C85FAB">
      <w:pPr>
        <w:pStyle w:val="Sinespaciado"/>
        <w:jc w:val="both"/>
      </w:pPr>
    </w:p>
    <w:p w14:paraId="1FAA5D2C" w14:textId="77777777" w:rsidR="00C85FAB" w:rsidRDefault="00C85FAB" w:rsidP="00C85FAB">
      <w:pPr>
        <w:jc w:val="both"/>
        <w:rPr>
          <w:b/>
          <w:bCs/>
        </w:rPr>
      </w:pPr>
      <w:r>
        <w:rPr>
          <w:b/>
          <w:bCs/>
        </w:rPr>
        <w:t>Acuerdo y/o conclusión:</w:t>
      </w:r>
    </w:p>
    <w:p w14:paraId="56E7EAEE" w14:textId="1264C907" w:rsidR="00C85FAB" w:rsidRDefault="00C85FAB" w:rsidP="00C85FAB">
      <w:pPr>
        <w:pStyle w:val="Sinespaciado"/>
        <w:jc w:val="both"/>
      </w:pPr>
      <w:r>
        <w:t>La junta parroquial de San Lorenzo se comprometió a:</w:t>
      </w:r>
    </w:p>
    <w:p w14:paraId="61CD3AF3" w14:textId="623A291D" w:rsidR="006E6C63" w:rsidRPr="007E2269" w:rsidRDefault="00C85FAB" w:rsidP="00110EFE">
      <w:pPr>
        <w:pStyle w:val="Sinespaciado"/>
        <w:numPr>
          <w:ilvl w:val="0"/>
          <w:numId w:val="2"/>
        </w:numPr>
        <w:jc w:val="both"/>
      </w:pPr>
      <w:r>
        <w:t>Estar pendientes de cualquiera de nuestras consultas y realizar una futura reunión de ser necesario.</w:t>
      </w:r>
    </w:p>
    <w:p w14:paraId="640EB4F1" w14:textId="77777777" w:rsidR="00090E74" w:rsidRDefault="00090E74" w:rsidP="00C85FAB">
      <w:pPr>
        <w:jc w:val="both"/>
        <w:rPr>
          <w:b/>
          <w:bCs/>
        </w:rPr>
      </w:pPr>
    </w:p>
    <w:p w14:paraId="2D224DB9" w14:textId="77777777" w:rsidR="00C85FAB" w:rsidRPr="00B24089" w:rsidRDefault="00C85FAB" w:rsidP="00C85FAB">
      <w:pPr>
        <w:jc w:val="both"/>
        <w:rPr>
          <w:b/>
          <w:bCs/>
        </w:rPr>
      </w:pPr>
      <w:r>
        <w:rPr>
          <w:b/>
          <w:bCs/>
        </w:rPr>
        <w:t>Listado de información:</w:t>
      </w:r>
    </w:p>
    <w:p w14:paraId="180C865B" w14:textId="693D9344" w:rsidR="00C85FAB" w:rsidRDefault="00C85FAB" w:rsidP="00C85FAB">
      <w:pPr>
        <w:pStyle w:val="Sinespaciado"/>
        <w:jc w:val="both"/>
      </w:pPr>
      <w:r>
        <w:t>La información que puede proporcionar es la siguiente:</w:t>
      </w:r>
    </w:p>
    <w:p w14:paraId="393E21FB" w14:textId="0AE63FB2" w:rsidR="00C85FAB" w:rsidRDefault="00C85FAB" w:rsidP="00C85FAB">
      <w:pPr>
        <w:pStyle w:val="Sinespaciado"/>
        <w:numPr>
          <w:ilvl w:val="0"/>
          <w:numId w:val="2"/>
        </w:numPr>
        <w:jc w:val="both"/>
      </w:pPr>
      <w:r>
        <w:t>Plan de desarrollo y ordenamiento territorial de la parroquia San Lorenzo.</w:t>
      </w:r>
    </w:p>
    <w:p w14:paraId="7DD5363D" w14:textId="77777777" w:rsidR="00C85FAB" w:rsidRDefault="00C85FAB" w:rsidP="00B252FD">
      <w:pPr>
        <w:spacing w:after="0" w:line="240" w:lineRule="auto"/>
        <w:rPr>
          <w:b/>
        </w:rPr>
      </w:pPr>
    </w:p>
    <w:p w14:paraId="55E3EB56" w14:textId="3F80C625" w:rsidR="005A62DF" w:rsidRDefault="005A62DF">
      <w:pPr>
        <w:spacing w:after="0" w:line="240" w:lineRule="auto"/>
        <w:rPr>
          <w:b/>
        </w:rPr>
      </w:pPr>
    </w:p>
    <w:p w14:paraId="4A3E408C" w14:textId="77777777" w:rsidR="00A305F2" w:rsidRDefault="00A305F2">
      <w:pPr>
        <w:spacing w:after="0" w:line="240" w:lineRule="auto"/>
        <w:rPr>
          <w:b/>
        </w:rPr>
      </w:pPr>
    </w:p>
    <w:p w14:paraId="1E432EBD" w14:textId="77777777" w:rsidR="00A305F2" w:rsidRDefault="00A305F2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4DB02969" w14:textId="77777777" w:rsidR="00AC749B" w:rsidRPr="003444B5" w:rsidRDefault="00AC749B" w:rsidP="00AC749B">
      <w:pPr>
        <w:pStyle w:val="Sinespaciado"/>
        <w:rPr>
          <w:b/>
        </w:rPr>
      </w:pPr>
      <w:r w:rsidRPr="003444B5">
        <w:rPr>
          <w:b/>
        </w:rPr>
        <w:lastRenderedPageBreak/>
        <w:t>Fecha: 0</w:t>
      </w:r>
      <w:r>
        <w:rPr>
          <w:b/>
        </w:rPr>
        <w:t>9</w:t>
      </w:r>
      <w:r w:rsidRPr="003444B5">
        <w:rPr>
          <w:b/>
        </w:rPr>
        <w:t>-01-2020</w:t>
      </w:r>
    </w:p>
    <w:p w14:paraId="7A318A7E" w14:textId="214A63A2" w:rsidR="00AC749B" w:rsidRPr="003444B5" w:rsidRDefault="00AC749B" w:rsidP="00AC749B">
      <w:pPr>
        <w:pStyle w:val="Sinespaciado"/>
        <w:rPr>
          <w:b/>
        </w:rPr>
      </w:pPr>
      <w:r w:rsidRPr="003444B5">
        <w:rPr>
          <w:b/>
        </w:rPr>
        <w:t xml:space="preserve">Lugar: </w:t>
      </w:r>
      <w:r>
        <w:rPr>
          <w:b/>
        </w:rPr>
        <w:t>Santa Marianita</w:t>
      </w:r>
    </w:p>
    <w:p w14:paraId="599AEC72" w14:textId="53D15EFD" w:rsidR="00AC749B" w:rsidRPr="003444B5" w:rsidRDefault="00AC749B" w:rsidP="00AC749B">
      <w:pPr>
        <w:pStyle w:val="Sinespaciado"/>
        <w:rPr>
          <w:b/>
        </w:rPr>
      </w:pPr>
      <w:r w:rsidRPr="003444B5">
        <w:rPr>
          <w:b/>
        </w:rPr>
        <w:t>Hora: 1</w:t>
      </w:r>
      <w:r>
        <w:rPr>
          <w:b/>
        </w:rPr>
        <w:t>1</w:t>
      </w:r>
      <w:r w:rsidRPr="003444B5">
        <w:rPr>
          <w:b/>
        </w:rPr>
        <w:t>:</w:t>
      </w:r>
      <w:r>
        <w:rPr>
          <w:b/>
        </w:rPr>
        <w:t>00</w:t>
      </w:r>
    </w:p>
    <w:p w14:paraId="276DC82D" w14:textId="77777777" w:rsidR="00AC749B" w:rsidRPr="003444B5" w:rsidRDefault="00AC749B" w:rsidP="00AC749B">
      <w:pPr>
        <w:pStyle w:val="Sinespaciado"/>
        <w:rPr>
          <w:b/>
        </w:rPr>
      </w:pPr>
      <w:r w:rsidRPr="003444B5">
        <w:rPr>
          <w:b/>
        </w:rPr>
        <w:t xml:space="preserve">Participación: </w:t>
      </w:r>
    </w:p>
    <w:p w14:paraId="39A53C5E" w14:textId="134E61FA" w:rsidR="00AC749B" w:rsidRDefault="00AC749B" w:rsidP="00AC749B">
      <w:pPr>
        <w:pStyle w:val="Sinespaciado"/>
        <w:jc w:val="both"/>
      </w:pPr>
      <w:r>
        <w:t>Junta parroquial de Santa Marianita</w:t>
      </w:r>
    </w:p>
    <w:p w14:paraId="42F54712" w14:textId="29D6302A" w:rsidR="00AC749B" w:rsidRDefault="008B5047" w:rsidP="00AC749B">
      <w:pPr>
        <w:pStyle w:val="Sinespaciado"/>
        <w:jc w:val="both"/>
      </w:pPr>
      <w:r w:rsidRPr="008B5047">
        <w:t>Sra. Diana Flores</w:t>
      </w:r>
      <w:r w:rsidR="00AC749B" w:rsidRPr="008B5047">
        <w:t xml:space="preserve">, </w:t>
      </w:r>
      <w:r>
        <w:t xml:space="preserve">presidenta de la junta parroquial de </w:t>
      </w:r>
      <w:r w:rsidR="00AC749B">
        <w:t>Santa Marianita</w:t>
      </w:r>
    </w:p>
    <w:p w14:paraId="56B45282" w14:textId="77777777" w:rsidR="00AC749B" w:rsidRDefault="00AC749B" w:rsidP="00AC749B">
      <w:pPr>
        <w:pStyle w:val="Sinespaciado"/>
        <w:jc w:val="both"/>
      </w:pPr>
    </w:p>
    <w:p w14:paraId="5ECE1E51" w14:textId="77777777" w:rsidR="00AC749B" w:rsidRDefault="00AC749B" w:rsidP="00AC749B">
      <w:pPr>
        <w:pStyle w:val="Sinespaciado"/>
        <w:jc w:val="both"/>
      </w:pPr>
      <w:r>
        <w:t>Equipo del PDOT</w:t>
      </w:r>
    </w:p>
    <w:p w14:paraId="246DE225" w14:textId="38032893" w:rsidR="00AC749B" w:rsidRDefault="00AC749B" w:rsidP="00AC749B">
      <w:pPr>
        <w:pStyle w:val="Sinespaciado"/>
      </w:pPr>
      <w:r>
        <w:t xml:space="preserve">Arq. </w:t>
      </w:r>
      <w:r w:rsidR="00225CA9">
        <w:t>Sebastián</w:t>
      </w:r>
      <w:r>
        <w:t xml:space="preserve"> Vallejo, Componente territorial.</w:t>
      </w:r>
      <w:r>
        <w:br/>
        <w:t xml:space="preserve">Ing. </w:t>
      </w:r>
      <w:r w:rsidRPr="008709AD">
        <w:t xml:space="preserve">Cecilia Pacheco </w:t>
      </w:r>
      <w:r>
        <w:t>Sempértegui, Componente biofísico.</w:t>
      </w:r>
    </w:p>
    <w:p w14:paraId="26895B51" w14:textId="77777777" w:rsidR="00AC749B" w:rsidRDefault="00AC749B" w:rsidP="00AC749B">
      <w:pPr>
        <w:pStyle w:val="Sinespaciado"/>
        <w:jc w:val="both"/>
      </w:pPr>
      <w:r>
        <w:t>Ing. Andrés Delgado, Componente socio-económico</w:t>
      </w:r>
    </w:p>
    <w:p w14:paraId="7E80FCE7" w14:textId="77777777" w:rsidR="00AC749B" w:rsidRDefault="00AC749B" w:rsidP="00AC749B">
      <w:pPr>
        <w:spacing w:after="0" w:line="240" w:lineRule="auto"/>
      </w:pPr>
      <w:r>
        <w:t>Arq. Malena Coral, Técnico.</w:t>
      </w:r>
    </w:p>
    <w:p w14:paraId="210B50C3" w14:textId="77777777" w:rsidR="00AC749B" w:rsidRDefault="00AC749B" w:rsidP="00AC749B">
      <w:pPr>
        <w:jc w:val="both"/>
        <w:rPr>
          <w:b/>
          <w:bCs/>
        </w:rPr>
      </w:pPr>
    </w:p>
    <w:p w14:paraId="40B019D1" w14:textId="7B1CF5B6" w:rsidR="00AC749B" w:rsidRDefault="00AC749B" w:rsidP="00AC749B">
      <w:pPr>
        <w:jc w:val="both"/>
        <w:rPr>
          <w:b/>
          <w:bCs/>
        </w:rPr>
      </w:pPr>
      <w:r>
        <w:rPr>
          <w:b/>
          <w:bCs/>
        </w:rPr>
        <w:t>Temas tratados:</w:t>
      </w:r>
    </w:p>
    <w:p w14:paraId="04FB7C7B" w14:textId="77777777" w:rsidR="00AC749B" w:rsidRPr="00AC749B" w:rsidRDefault="00AC749B" w:rsidP="00CF2233">
      <w:pPr>
        <w:pStyle w:val="Sinespaciado"/>
        <w:numPr>
          <w:ilvl w:val="0"/>
          <w:numId w:val="2"/>
        </w:numPr>
        <w:jc w:val="both"/>
        <w:rPr>
          <w:b/>
        </w:rPr>
      </w:pPr>
      <w:r>
        <w:t>Plan de desarrollo y ordenamiento territorial de la parroquia Santa Marianita.</w:t>
      </w:r>
    </w:p>
    <w:p w14:paraId="775A5ADA" w14:textId="75D6D83E" w:rsidR="00AC749B" w:rsidRPr="008B5047" w:rsidRDefault="00AC749B" w:rsidP="00CF2233">
      <w:pPr>
        <w:pStyle w:val="Sinespaciado"/>
        <w:numPr>
          <w:ilvl w:val="0"/>
          <w:numId w:val="2"/>
        </w:numPr>
        <w:jc w:val="both"/>
      </w:pPr>
      <w:r>
        <w:t>Apoyo logístico de la ULEAM en cuanto al levantamiento de información.</w:t>
      </w:r>
    </w:p>
    <w:p w14:paraId="4E32C50C" w14:textId="27137D89" w:rsidR="008B5047" w:rsidRPr="008B5047" w:rsidRDefault="008B5047" w:rsidP="00CF2233">
      <w:pPr>
        <w:pStyle w:val="Sinespaciado"/>
        <w:numPr>
          <w:ilvl w:val="0"/>
          <w:numId w:val="2"/>
        </w:numPr>
        <w:jc w:val="both"/>
      </w:pPr>
      <w:r>
        <w:t>Actualidad de los servicios básicos dentro de la parroquia.</w:t>
      </w:r>
    </w:p>
    <w:p w14:paraId="31C3A838" w14:textId="2AE20935" w:rsidR="008B5047" w:rsidRDefault="008B5047" w:rsidP="00CF2233">
      <w:pPr>
        <w:pStyle w:val="Sinespaciado"/>
        <w:numPr>
          <w:ilvl w:val="0"/>
          <w:numId w:val="2"/>
        </w:numPr>
        <w:jc w:val="both"/>
      </w:pPr>
      <w:r w:rsidRPr="008B5047">
        <w:t>Déficit de ordenanzas que regulen el suelo de la parroquia rural</w:t>
      </w:r>
      <w:r>
        <w:t>.</w:t>
      </w:r>
    </w:p>
    <w:p w14:paraId="3C880527" w14:textId="1B91E8A3" w:rsidR="008B5047" w:rsidRDefault="008B5047" w:rsidP="00CF2233">
      <w:pPr>
        <w:pStyle w:val="Sinespaciado"/>
        <w:numPr>
          <w:ilvl w:val="0"/>
          <w:numId w:val="2"/>
        </w:numPr>
        <w:jc w:val="both"/>
      </w:pPr>
      <w:r>
        <w:t xml:space="preserve">Proyección y estudios técnicos del malecón turístico. </w:t>
      </w:r>
    </w:p>
    <w:p w14:paraId="4796646B" w14:textId="2570FFDA" w:rsidR="00E6530B" w:rsidRDefault="00E6530B" w:rsidP="00CF2233">
      <w:pPr>
        <w:pStyle w:val="Sinespaciado"/>
        <w:numPr>
          <w:ilvl w:val="0"/>
          <w:numId w:val="2"/>
        </w:numPr>
        <w:jc w:val="both"/>
      </w:pPr>
      <w:r>
        <w:t>Asentamientos en zonas de alto riesgo.</w:t>
      </w:r>
    </w:p>
    <w:p w14:paraId="7B1404BD" w14:textId="5114BD80" w:rsidR="00E6530B" w:rsidRPr="008B5047" w:rsidRDefault="00E6530B" w:rsidP="00CF2233">
      <w:pPr>
        <w:pStyle w:val="Sinespaciado"/>
        <w:numPr>
          <w:ilvl w:val="0"/>
          <w:numId w:val="2"/>
        </w:numPr>
        <w:jc w:val="both"/>
      </w:pPr>
      <w:r>
        <w:t>Actualidad al sistema productivo de la pesca, agrícola y ganadería.</w:t>
      </w:r>
    </w:p>
    <w:p w14:paraId="5F198BB6" w14:textId="77777777" w:rsidR="00AC749B" w:rsidRDefault="00AC749B" w:rsidP="00AC749B">
      <w:pPr>
        <w:pStyle w:val="Sinespaciado"/>
        <w:jc w:val="both"/>
        <w:rPr>
          <w:b/>
        </w:rPr>
      </w:pPr>
    </w:p>
    <w:p w14:paraId="72119DD4" w14:textId="77777777" w:rsidR="00AC749B" w:rsidRDefault="00AC749B" w:rsidP="00AC749B">
      <w:pPr>
        <w:jc w:val="both"/>
        <w:rPr>
          <w:b/>
          <w:bCs/>
        </w:rPr>
      </w:pPr>
      <w:r>
        <w:rPr>
          <w:b/>
          <w:bCs/>
        </w:rPr>
        <w:t>Acuerdo y/o conclusión:</w:t>
      </w:r>
    </w:p>
    <w:p w14:paraId="28E0D09E" w14:textId="2782D0DA" w:rsidR="00AC749B" w:rsidRDefault="00AC749B" w:rsidP="00AC749B">
      <w:pPr>
        <w:pStyle w:val="Sinespaciado"/>
        <w:jc w:val="both"/>
      </w:pPr>
      <w:r>
        <w:t>La junta parroquial de Santa Marianita se comprometió a:</w:t>
      </w:r>
    </w:p>
    <w:p w14:paraId="53B007F4" w14:textId="77777777" w:rsidR="00AC749B" w:rsidRPr="007E2269" w:rsidRDefault="00AC749B" w:rsidP="00AC749B">
      <w:pPr>
        <w:pStyle w:val="Sinespaciado"/>
        <w:numPr>
          <w:ilvl w:val="0"/>
          <w:numId w:val="2"/>
        </w:numPr>
        <w:jc w:val="both"/>
      </w:pPr>
      <w:r>
        <w:t>Estar pendientes de cualquiera de nuestras consultas y realizar una futura reunión de ser necesario.</w:t>
      </w:r>
    </w:p>
    <w:p w14:paraId="3E053DF8" w14:textId="77777777" w:rsidR="008B5047" w:rsidRDefault="008B5047" w:rsidP="00AC749B">
      <w:pPr>
        <w:pStyle w:val="Sinespaciado"/>
        <w:jc w:val="both"/>
        <w:rPr>
          <w:b/>
        </w:rPr>
      </w:pPr>
    </w:p>
    <w:p w14:paraId="6A272CC8" w14:textId="77777777" w:rsidR="008B5047" w:rsidRPr="00B24089" w:rsidRDefault="008B5047" w:rsidP="008B5047">
      <w:pPr>
        <w:jc w:val="both"/>
        <w:rPr>
          <w:b/>
          <w:bCs/>
        </w:rPr>
      </w:pPr>
      <w:r>
        <w:rPr>
          <w:b/>
          <w:bCs/>
        </w:rPr>
        <w:t>Listado de información:</w:t>
      </w:r>
    </w:p>
    <w:p w14:paraId="7BEDDEC0" w14:textId="77777777" w:rsidR="008B5047" w:rsidRDefault="008B5047" w:rsidP="008B5047">
      <w:pPr>
        <w:pStyle w:val="Sinespaciado"/>
        <w:jc w:val="both"/>
      </w:pPr>
      <w:r>
        <w:t>La información que puede proporcionar es la siguiente:</w:t>
      </w:r>
    </w:p>
    <w:p w14:paraId="6F8773BE" w14:textId="23B6C0B4" w:rsidR="008B5047" w:rsidRDefault="008B5047" w:rsidP="008B5047">
      <w:pPr>
        <w:pStyle w:val="Sinespaciado"/>
        <w:numPr>
          <w:ilvl w:val="0"/>
          <w:numId w:val="2"/>
        </w:numPr>
        <w:jc w:val="both"/>
      </w:pPr>
      <w:r>
        <w:t>Plan de desarrollo y ordenamiento territorial de la parroquia Santa Marianita.</w:t>
      </w:r>
    </w:p>
    <w:p w14:paraId="350B6DC4" w14:textId="757A0B28" w:rsidR="00E6530B" w:rsidRDefault="00E6530B" w:rsidP="00E6530B">
      <w:pPr>
        <w:pStyle w:val="Sinespaciado"/>
        <w:ind w:left="360"/>
        <w:jc w:val="both"/>
      </w:pPr>
      <w:r>
        <w:t xml:space="preserve"> </w:t>
      </w:r>
    </w:p>
    <w:p w14:paraId="2AD8A90D" w14:textId="77777777" w:rsidR="00AC29E0" w:rsidRDefault="00AC29E0" w:rsidP="00AC749B">
      <w:pPr>
        <w:pStyle w:val="Sinespaciado"/>
        <w:jc w:val="both"/>
        <w:rPr>
          <w:b/>
        </w:rPr>
      </w:pPr>
    </w:p>
    <w:p w14:paraId="4D4565AE" w14:textId="6E7126BB" w:rsidR="00AC29E0" w:rsidRDefault="00AC29E0" w:rsidP="00AC749B">
      <w:pPr>
        <w:pStyle w:val="Sinespaciado"/>
        <w:jc w:val="both"/>
        <w:rPr>
          <w:b/>
        </w:rPr>
      </w:pPr>
    </w:p>
    <w:p w14:paraId="05E7C9CD" w14:textId="2835664F" w:rsidR="00AC29E0" w:rsidRDefault="00AC29E0" w:rsidP="00AC749B">
      <w:pPr>
        <w:pStyle w:val="Sinespaciado"/>
        <w:jc w:val="both"/>
        <w:rPr>
          <w:b/>
        </w:rPr>
      </w:pPr>
    </w:p>
    <w:p w14:paraId="23A2BE51" w14:textId="356BE632" w:rsidR="00AC29E0" w:rsidRDefault="00AC29E0" w:rsidP="00AC749B">
      <w:pPr>
        <w:pStyle w:val="Sinespaciado"/>
        <w:jc w:val="both"/>
        <w:rPr>
          <w:b/>
        </w:rPr>
      </w:pPr>
    </w:p>
    <w:p w14:paraId="076ACB8F" w14:textId="270FD3B0" w:rsidR="00AC29E0" w:rsidRDefault="00AC29E0" w:rsidP="00AC749B">
      <w:pPr>
        <w:pStyle w:val="Sinespaciado"/>
        <w:jc w:val="both"/>
        <w:rPr>
          <w:b/>
        </w:rPr>
      </w:pPr>
    </w:p>
    <w:p w14:paraId="2538DD42" w14:textId="77777777" w:rsidR="00AC29E0" w:rsidRDefault="00AC29E0" w:rsidP="00AC749B">
      <w:pPr>
        <w:pStyle w:val="Sinespaciado"/>
        <w:jc w:val="both"/>
        <w:rPr>
          <w:b/>
        </w:rPr>
      </w:pPr>
    </w:p>
    <w:p w14:paraId="1F1397B8" w14:textId="3DE3FD17" w:rsidR="00AC749B" w:rsidRPr="00AC749B" w:rsidRDefault="00AC749B" w:rsidP="00AC29E0">
      <w:pPr>
        <w:spacing w:after="0" w:line="240" w:lineRule="auto"/>
        <w:rPr>
          <w:b/>
        </w:rPr>
      </w:pPr>
      <w:r w:rsidRPr="00AC749B">
        <w:rPr>
          <w:b/>
        </w:rPr>
        <w:br w:type="page"/>
      </w:r>
    </w:p>
    <w:p w14:paraId="6C27FE5D" w14:textId="7CCB51F1" w:rsidR="00744667" w:rsidRPr="003444B5" w:rsidRDefault="00744667" w:rsidP="00744667">
      <w:pPr>
        <w:pStyle w:val="Sinespaciado"/>
        <w:rPr>
          <w:b/>
        </w:rPr>
      </w:pPr>
      <w:r w:rsidRPr="003444B5">
        <w:rPr>
          <w:b/>
        </w:rPr>
        <w:lastRenderedPageBreak/>
        <w:t>Fecha: 0</w:t>
      </w:r>
      <w:r>
        <w:rPr>
          <w:b/>
        </w:rPr>
        <w:t>9</w:t>
      </w:r>
      <w:r w:rsidRPr="003444B5">
        <w:rPr>
          <w:b/>
        </w:rPr>
        <w:t>-01-2020</w:t>
      </w:r>
    </w:p>
    <w:p w14:paraId="5556183D" w14:textId="1B2D43DD" w:rsidR="00744667" w:rsidRPr="003444B5" w:rsidRDefault="00744667" w:rsidP="00744667">
      <w:pPr>
        <w:pStyle w:val="Sinespaciado"/>
        <w:rPr>
          <w:b/>
        </w:rPr>
      </w:pPr>
      <w:r w:rsidRPr="003444B5">
        <w:rPr>
          <w:b/>
        </w:rPr>
        <w:t xml:space="preserve">Lugar: </w:t>
      </w:r>
      <w:r>
        <w:rPr>
          <w:b/>
        </w:rPr>
        <w:t>Dirección de Higiene y Salubridad</w:t>
      </w:r>
    </w:p>
    <w:p w14:paraId="62ECD013" w14:textId="30B9D02A" w:rsidR="00744667" w:rsidRPr="003444B5" w:rsidRDefault="00744667" w:rsidP="00744667">
      <w:pPr>
        <w:pStyle w:val="Sinespaciado"/>
        <w:rPr>
          <w:b/>
        </w:rPr>
      </w:pPr>
      <w:r w:rsidRPr="003444B5">
        <w:rPr>
          <w:b/>
        </w:rPr>
        <w:t>Hora: 1</w:t>
      </w:r>
      <w:r>
        <w:rPr>
          <w:b/>
        </w:rPr>
        <w:t>5</w:t>
      </w:r>
      <w:r w:rsidRPr="003444B5">
        <w:rPr>
          <w:b/>
        </w:rPr>
        <w:t>:</w:t>
      </w:r>
      <w:r>
        <w:rPr>
          <w:b/>
        </w:rPr>
        <w:t>00</w:t>
      </w:r>
    </w:p>
    <w:p w14:paraId="31F742AB" w14:textId="77777777" w:rsidR="00744667" w:rsidRPr="003444B5" w:rsidRDefault="00744667" w:rsidP="00744667">
      <w:pPr>
        <w:pStyle w:val="Sinespaciado"/>
        <w:rPr>
          <w:b/>
        </w:rPr>
      </w:pPr>
      <w:r w:rsidRPr="003444B5">
        <w:rPr>
          <w:b/>
        </w:rPr>
        <w:t xml:space="preserve">Participación: </w:t>
      </w:r>
    </w:p>
    <w:p w14:paraId="72B568CD" w14:textId="77777777" w:rsidR="005336A4" w:rsidRDefault="005336A4" w:rsidP="005336A4">
      <w:pPr>
        <w:pStyle w:val="Sinespaciado"/>
        <w:jc w:val="both"/>
      </w:pPr>
      <w:r>
        <w:t>Dirección</w:t>
      </w:r>
    </w:p>
    <w:p w14:paraId="09A6EB9A" w14:textId="5E991CA8" w:rsidR="005336A4" w:rsidRDefault="00744667" w:rsidP="005336A4">
      <w:pPr>
        <w:pStyle w:val="Sinespaciado"/>
        <w:jc w:val="both"/>
      </w:pPr>
      <w:r w:rsidRPr="005336A4">
        <w:t>Ing. Héctor Bowen Alcívar</w:t>
      </w:r>
      <w:r w:rsidR="00DD1BB9">
        <w:t>, director de Higiene y Salubridad.</w:t>
      </w:r>
    </w:p>
    <w:p w14:paraId="0C76DE38" w14:textId="77777777" w:rsidR="005336A4" w:rsidRDefault="005336A4" w:rsidP="005336A4">
      <w:pPr>
        <w:pStyle w:val="Sinespaciado"/>
        <w:jc w:val="both"/>
      </w:pPr>
    </w:p>
    <w:p w14:paraId="0330364D" w14:textId="1ADF8826" w:rsidR="005336A4" w:rsidRDefault="005336A4" w:rsidP="005336A4">
      <w:pPr>
        <w:pStyle w:val="Sinespaciado"/>
        <w:jc w:val="both"/>
      </w:pPr>
      <w:r>
        <w:t>Equipo del PDOT</w:t>
      </w:r>
    </w:p>
    <w:p w14:paraId="6C9BF481" w14:textId="2CE2F6DF" w:rsidR="005336A4" w:rsidRDefault="005336A4" w:rsidP="005336A4">
      <w:pPr>
        <w:pStyle w:val="Sinespaciado"/>
      </w:pPr>
      <w:r>
        <w:t xml:space="preserve">Arq. </w:t>
      </w:r>
      <w:r w:rsidR="00225CA9">
        <w:t>Sebastián</w:t>
      </w:r>
      <w:r>
        <w:t xml:space="preserve"> Vallejo, Componente territorial.</w:t>
      </w:r>
      <w:r>
        <w:br/>
        <w:t xml:space="preserve">Ing. </w:t>
      </w:r>
      <w:r w:rsidRPr="008709AD">
        <w:t xml:space="preserve">Cecilia Pacheco </w:t>
      </w:r>
      <w:r>
        <w:t>Sempértegui, Componente biofísico.</w:t>
      </w:r>
    </w:p>
    <w:p w14:paraId="49A73876" w14:textId="77777777" w:rsidR="00DD1BB9" w:rsidRDefault="00DD1BB9" w:rsidP="00DD1BB9">
      <w:pPr>
        <w:pStyle w:val="Sinespaciado"/>
      </w:pPr>
      <w:r>
        <w:t>Arq. Malena Coral, Técnico.</w:t>
      </w:r>
    </w:p>
    <w:p w14:paraId="1D1F5B8A" w14:textId="77777777" w:rsidR="005D306C" w:rsidRDefault="005D306C" w:rsidP="005336A4">
      <w:pPr>
        <w:pStyle w:val="Sinespaciado"/>
        <w:jc w:val="both"/>
        <w:rPr>
          <w:b/>
        </w:rPr>
      </w:pPr>
    </w:p>
    <w:p w14:paraId="57076BD0" w14:textId="77777777" w:rsidR="005D306C" w:rsidRDefault="005D306C" w:rsidP="005D306C">
      <w:pPr>
        <w:jc w:val="both"/>
        <w:rPr>
          <w:b/>
          <w:bCs/>
        </w:rPr>
      </w:pPr>
      <w:r>
        <w:rPr>
          <w:b/>
          <w:bCs/>
        </w:rPr>
        <w:t>Temas tratados:</w:t>
      </w:r>
    </w:p>
    <w:p w14:paraId="1C6C5FA7" w14:textId="77777777" w:rsidR="00E74F60" w:rsidRDefault="00E74F60" w:rsidP="005D306C">
      <w:pPr>
        <w:pStyle w:val="Sinespaciado"/>
        <w:numPr>
          <w:ilvl w:val="0"/>
          <w:numId w:val="2"/>
        </w:numPr>
        <w:jc w:val="both"/>
      </w:pPr>
      <w:r>
        <w:t xml:space="preserve">Estado de la información con la que se cuenta en la dirección respecto a la cobertura de los servicios que le competen. </w:t>
      </w:r>
    </w:p>
    <w:p w14:paraId="0A43B757" w14:textId="0FC7857C" w:rsidR="00E74F60" w:rsidRDefault="00E74F60" w:rsidP="005336A4">
      <w:pPr>
        <w:pStyle w:val="Sinespaciado"/>
        <w:numPr>
          <w:ilvl w:val="0"/>
          <w:numId w:val="2"/>
        </w:numPr>
        <w:jc w:val="both"/>
      </w:pPr>
      <w:r>
        <w:t>Estructura y explicación de los procesos de recolección de desechos sólidos y posible privatización del servicio.</w:t>
      </w:r>
    </w:p>
    <w:p w14:paraId="745899E5" w14:textId="05A741B2" w:rsidR="00E74F60" w:rsidRDefault="00E74F60" w:rsidP="005336A4">
      <w:pPr>
        <w:pStyle w:val="Sinespaciado"/>
        <w:numPr>
          <w:ilvl w:val="0"/>
          <w:numId w:val="2"/>
        </w:numPr>
        <w:jc w:val="both"/>
      </w:pPr>
      <w:r>
        <w:t>Competencias de la dirección de higiene dentro de la ciudad.</w:t>
      </w:r>
    </w:p>
    <w:p w14:paraId="7C8FF545" w14:textId="6559B538" w:rsidR="00F252AD" w:rsidRDefault="00F252AD" w:rsidP="005336A4">
      <w:pPr>
        <w:pStyle w:val="Sinespaciado"/>
        <w:numPr>
          <w:ilvl w:val="0"/>
          <w:numId w:val="2"/>
        </w:numPr>
        <w:jc w:val="both"/>
      </w:pPr>
      <w:r>
        <w:t>Estado de las áreas verdes y tipo de mantenimiento de la ciudad.</w:t>
      </w:r>
    </w:p>
    <w:p w14:paraId="52CA7E71" w14:textId="77777777" w:rsidR="00E74F60" w:rsidRDefault="00E74F60" w:rsidP="00E74F60">
      <w:pPr>
        <w:pStyle w:val="Sinespaciado"/>
        <w:jc w:val="both"/>
        <w:rPr>
          <w:b/>
        </w:rPr>
      </w:pPr>
    </w:p>
    <w:p w14:paraId="3D6189A5" w14:textId="77777777" w:rsidR="00E74F60" w:rsidRDefault="00E74F60" w:rsidP="00E74F60">
      <w:pPr>
        <w:jc w:val="both"/>
        <w:rPr>
          <w:b/>
          <w:bCs/>
        </w:rPr>
      </w:pPr>
      <w:r>
        <w:rPr>
          <w:b/>
          <w:bCs/>
        </w:rPr>
        <w:t>Acuerdo y/o conclusión:</w:t>
      </w:r>
    </w:p>
    <w:p w14:paraId="61EA5B8D" w14:textId="77777777" w:rsidR="00E74F60" w:rsidRDefault="00E74F60" w:rsidP="00E74F60">
      <w:pPr>
        <w:pStyle w:val="Sinespaciado"/>
        <w:jc w:val="both"/>
      </w:pPr>
      <w:r>
        <w:t>La dirección de gestión de riesgos se comprometió a:</w:t>
      </w:r>
    </w:p>
    <w:p w14:paraId="76C71D8A" w14:textId="77777777" w:rsidR="00E74F60" w:rsidRDefault="00E74F60" w:rsidP="00E74F60">
      <w:pPr>
        <w:pStyle w:val="Sinespaciado"/>
        <w:jc w:val="both"/>
      </w:pPr>
    </w:p>
    <w:p w14:paraId="4920E2C1" w14:textId="77777777" w:rsidR="00E74F60" w:rsidRPr="007E2269" w:rsidRDefault="00E74F60" w:rsidP="00E74F60">
      <w:pPr>
        <w:pStyle w:val="Sinespaciado"/>
        <w:numPr>
          <w:ilvl w:val="0"/>
          <w:numId w:val="2"/>
        </w:numPr>
        <w:jc w:val="both"/>
      </w:pPr>
      <w:r>
        <w:t>Estar pendientes de cualquiera de nuestras consultas y realizar una futura reunión de ser necesario.</w:t>
      </w:r>
    </w:p>
    <w:p w14:paraId="0B244B4C" w14:textId="77777777" w:rsidR="00E74F60" w:rsidRDefault="00E74F60" w:rsidP="00E74F60">
      <w:pPr>
        <w:spacing w:after="0" w:line="240" w:lineRule="auto"/>
        <w:jc w:val="both"/>
        <w:rPr>
          <w:b/>
          <w:bCs/>
        </w:rPr>
      </w:pPr>
    </w:p>
    <w:p w14:paraId="214A3736" w14:textId="77777777" w:rsidR="00E74F60" w:rsidRPr="00B24089" w:rsidRDefault="00E74F60" w:rsidP="00E74F60">
      <w:pPr>
        <w:jc w:val="both"/>
        <w:rPr>
          <w:b/>
          <w:bCs/>
        </w:rPr>
      </w:pPr>
      <w:r>
        <w:rPr>
          <w:b/>
          <w:bCs/>
        </w:rPr>
        <w:t>Listado de información:</w:t>
      </w:r>
    </w:p>
    <w:p w14:paraId="3734E32A" w14:textId="77777777" w:rsidR="00E74F60" w:rsidRDefault="00E74F60" w:rsidP="00E74F60">
      <w:pPr>
        <w:pStyle w:val="Sinespaciado"/>
        <w:jc w:val="both"/>
      </w:pPr>
      <w:r>
        <w:t>La información que puede proporcionar el departamento es la siguiente:</w:t>
      </w:r>
    </w:p>
    <w:p w14:paraId="70164996" w14:textId="4C11D4A7" w:rsidR="00703780" w:rsidRDefault="00777E02" w:rsidP="00777E02">
      <w:pPr>
        <w:pStyle w:val="Sinespaciado"/>
        <w:numPr>
          <w:ilvl w:val="0"/>
          <w:numId w:val="2"/>
        </w:numPr>
        <w:jc w:val="both"/>
      </w:pPr>
      <w:r w:rsidRPr="00777E02">
        <w:t>Inform</w:t>
      </w:r>
      <w:r>
        <w:t>ación de cobertura de recolección de desechos sólidos</w:t>
      </w:r>
      <w:r w:rsidR="00F252AD">
        <w:t>.</w:t>
      </w:r>
    </w:p>
    <w:p w14:paraId="0F9682EF" w14:textId="50AE5C25" w:rsidR="00777E02" w:rsidRDefault="00F252AD" w:rsidP="00777E02">
      <w:pPr>
        <w:pStyle w:val="Sinespaciado"/>
        <w:numPr>
          <w:ilvl w:val="0"/>
          <w:numId w:val="2"/>
        </w:numPr>
        <w:jc w:val="both"/>
      </w:pPr>
      <w:r>
        <w:t>Mapa del circuito de recolección de residuos sólidos.</w:t>
      </w:r>
    </w:p>
    <w:p w14:paraId="3AF49F22" w14:textId="38D7FA69" w:rsidR="00F252AD" w:rsidRDefault="00F252AD" w:rsidP="00777E02">
      <w:pPr>
        <w:pStyle w:val="Sinespaciado"/>
        <w:numPr>
          <w:ilvl w:val="0"/>
          <w:numId w:val="2"/>
        </w:numPr>
        <w:jc w:val="both"/>
      </w:pPr>
      <w:r>
        <w:t>Mapa de cobertura vegetal.</w:t>
      </w:r>
    </w:p>
    <w:p w14:paraId="0AAD36CE" w14:textId="19CF17FD" w:rsidR="00F252AD" w:rsidRPr="00777E02" w:rsidRDefault="00F252AD" w:rsidP="00777E02">
      <w:pPr>
        <w:pStyle w:val="Sinespaciado"/>
        <w:numPr>
          <w:ilvl w:val="0"/>
          <w:numId w:val="2"/>
        </w:numPr>
        <w:jc w:val="both"/>
      </w:pPr>
      <w:r>
        <w:t>Listado de barrios con cobertura de recolección de residuos sólidos.</w:t>
      </w:r>
    </w:p>
    <w:p w14:paraId="22D27F37" w14:textId="580226B0" w:rsidR="00703780" w:rsidRDefault="00703780" w:rsidP="00E74F60">
      <w:pPr>
        <w:pStyle w:val="Sinespaciado"/>
        <w:jc w:val="both"/>
        <w:rPr>
          <w:b/>
        </w:rPr>
      </w:pPr>
    </w:p>
    <w:p w14:paraId="65931DF4" w14:textId="57F108AF" w:rsidR="00777E02" w:rsidRDefault="00777E02" w:rsidP="00E74F60">
      <w:pPr>
        <w:pStyle w:val="Sinespaciado"/>
        <w:jc w:val="both"/>
        <w:rPr>
          <w:b/>
        </w:rPr>
      </w:pPr>
    </w:p>
    <w:p w14:paraId="54E702C1" w14:textId="77777777" w:rsidR="00777E02" w:rsidRDefault="00777E02" w:rsidP="00E74F60">
      <w:pPr>
        <w:pStyle w:val="Sinespaciado"/>
        <w:jc w:val="both"/>
        <w:rPr>
          <w:b/>
        </w:rPr>
      </w:pPr>
    </w:p>
    <w:p w14:paraId="0D5AA040" w14:textId="68C25F7C" w:rsidR="00703780" w:rsidRDefault="00703780" w:rsidP="00E74F60">
      <w:pPr>
        <w:pStyle w:val="Sinespaciado"/>
        <w:jc w:val="both"/>
        <w:rPr>
          <w:b/>
        </w:rPr>
      </w:pPr>
    </w:p>
    <w:p w14:paraId="03D61503" w14:textId="77777777" w:rsidR="00703780" w:rsidRDefault="00703780" w:rsidP="00E74F60">
      <w:pPr>
        <w:pStyle w:val="Sinespaciado"/>
        <w:jc w:val="both"/>
        <w:rPr>
          <w:b/>
        </w:rPr>
      </w:pPr>
    </w:p>
    <w:p w14:paraId="5DFA7359" w14:textId="3E702A5F" w:rsidR="00744667" w:rsidRPr="00E74F60" w:rsidRDefault="00744667" w:rsidP="00E74F60">
      <w:pPr>
        <w:pStyle w:val="Sinespaciado"/>
        <w:jc w:val="both"/>
      </w:pPr>
      <w:r w:rsidRPr="00E74F60">
        <w:rPr>
          <w:b/>
        </w:rPr>
        <w:br w:type="page"/>
      </w:r>
    </w:p>
    <w:p w14:paraId="64ECEB31" w14:textId="64C112C8" w:rsidR="00A122B3" w:rsidRPr="003444B5" w:rsidRDefault="00A122B3" w:rsidP="00A122B3">
      <w:pPr>
        <w:pStyle w:val="Sinespaciado"/>
        <w:rPr>
          <w:b/>
        </w:rPr>
      </w:pPr>
      <w:r w:rsidRPr="003444B5">
        <w:rPr>
          <w:b/>
        </w:rPr>
        <w:lastRenderedPageBreak/>
        <w:t>Fecha: 0</w:t>
      </w:r>
      <w:r>
        <w:rPr>
          <w:b/>
        </w:rPr>
        <w:t>9</w:t>
      </w:r>
      <w:r w:rsidRPr="003444B5">
        <w:rPr>
          <w:b/>
        </w:rPr>
        <w:t>-01-2020</w:t>
      </w:r>
    </w:p>
    <w:p w14:paraId="70079821" w14:textId="77777777" w:rsidR="00A122B3" w:rsidRPr="003444B5" w:rsidRDefault="00A122B3" w:rsidP="00A122B3">
      <w:pPr>
        <w:pStyle w:val="Sinespaciado"/>
        <w:rPr>
          <w:b/>
        </w:rPr>
      </w:pPr>
      <w:r w:rsidRPr="003444B5">
        <w:rPr>
          <w:b/>
        </w:rPr>
        <w:t xml:space="preserve">Lugar: Dirección de </w:t>
      </w:r>
      <w:r>
        <w:rPr>
          <w:b/>
        </w:rPr>
        <w:t>Proyectos estratégicos</w:t>
      </w:r>
    </w:p>
    <w:p w14:paraId="6E642851" w14:textId="77777777" w:rsidR="00A122B3" w:rsidRPr="003444B5" w:rsidRDefault="00A122B3" w:rsidP="00A122B3">
      <w:pPr>
        <w:pStyle w:val="Sinespaciado"/>
        <w:rPr>
          <w:b/>
        </w:rPr>
      </w:pPr>
      <w:r w:rsidRPr="003444B5">
        <w:rPr>
          <w:b/>
        </w:rPr>
        <w:t>Hora: 17:</w:t>
      </w:r>
      <w:r>
        <w:rPr>
          <w:b/>
        </w:rPr>
        <w:t>00</w:t>
      </w:r>
    </w:p>
    <w:p w14:paraId="136B8EDC" w14:textId="77777777" w:rsidR="00A122B3" w:rsidRPr="003444B5" w:rsidRDefault="00A122B3" w:rsidP="00A122B3">
      <w:pPr>
        <w:pStyle w:val="Sinespaciado"/>
        <w:rPr>
          <w:b/>
        </w:rPr>
      </w:pPr>
      <w:r w:rsidRPr="003444B5">
        <w:rPr>
          <w:b/>
        </w:rPr>
        <w:t xml:space="preserve">Participación: </w:t>
      </w:r>
    </w:p>
    <w:p w14:paraId="205442E6" w14:textId="77777777" w:rsidR="00632348" w:rsidRDefault="00632348" w:rsidP="00A122B3">
      <w:pPr>
        <w:pStyle w:val="Sinespaciado"/>
        <w:jc w:val="both"/>
      </w:pPr>
      <w:r>
        <w:t>Dirección</w:t>
      </w:r>
    </w:p>
    <w:p w14:paraId="5B973523" w14:textId="77777777" w:rsidR="007E2269" w:rsidRDefault="005C0224" w:rsidP="00A122B3">
      <w:pPr>
        <w:pStyle w:val="Sinespaciado"/>
        <w:jc w:val="both"/>
      </w:pPr>
      <w:r>
        <w:t>Ing. Diego Rosero, director de Gestión de Proyectos Estratégic</w:t>
      </w:r>
      <w:r w:rsidR="00632348">
        <w:t>os</w:t>
      </w:r>
    </w:p>
    <w:p w14:paraId="52DE79C6" w14:textId="77777777" w:rsidR="00632348" w:rsidRDefault="00632348" w:rsidP="00632348">
      <w:pPr>
        <w:pStyle w:val="Sinespaciado"/>
        <w:jc w:val="both"/>
      </w:pPr>
    </w:p>
    <w:p w14:paraId="3BF276A6" w14:textId="77777777" w:rsidR="00632348" w:rsidRDefault="00632348" w:rsidP="00632348">
      <w:pPr>
        <w:pStyle w:val="Sinespaciado"/>
        <w:jc w:val="both"/>
      </w:pPr>
      <w:r>
        <w:t>Equipo del PDOT</w:t>
      </w:r>
    </w:p>
    <w:p w14:paraId="5FBE9059" w14:textId="1E28FAF8" w:rsidR="00632348" w:rsidRDefault="00632348" w:rsidP="00A122B3">
      <w:pPr>
        <w:pStyle w:val="Sinespaciado"/>
        <w:jc w:val="both"/>
      </w:pPr>
      <w:r>
        <w:t xml:space="preserve">Ing. </w:t>
      </w:r>
      <w:r w:rsidR="00B16A8F">
        <w:t>Andrés</w:t>
      </w:r>
      <w:r>
        <w:t xml:space="preserve"> Delgado, Componente socio-económico</w:t>
      </w:r>
    </w:p>
    <w:p w14:paraId="2CB4A291" w14:textId="77777777" w:rsidR="00632348" w:rsidRPr="008709AD" w:rsidRDefault="00632348" w:rsidP="00632348">
      <w:pPr>
        <w:pStyle w:val="Sinespaciado"/>
        <w:jc w:val="both"/>
      </w:pPr>
      <w:r>
        <w:t>Ing. Byron Coral, Técnico</w:t>
      </w:r>
    </w:p>
    <w:p w14:paraId="28CD4E4C" w14:textId="77777777" w:rsidR="00632348" w:rsidRPr="008709AD" w:rsidRDefault="00632348" w:rsidP="00632348">
      <w:pPr>
        <w:pStyle w:val="Sinespaciado"/>
        <w:jc w:val="both"/>
      </w:pPr>
      <w:r>
        <w:t>Arq. Fernando Zambrano Loor, Técnico</w:t>
      </w:r>
    </w:p>
    <w:p w14:paraId="6741873C" w14:textId="77777777" w:rsidR="00632348" w:rsidRPr="008709AD" w:rsidRDefault="00632348" w:rsidP="00A122B3">
      <w:pPr>
        <w:pStyle w:val="Sinespaciado"/>
        <w:jc w:val="both"/>
      </w:pPr>
    </w:p>
    <w:p w14:paraId="57EDE987" w14:textId="77777777" w:rsidR="00632348" w:rsidRDefault="00632348" w:rsidP="00632348">
      <w:pPr>
        <w:jc w:val="both"/>
        <w:rPr>
          <w:b/>
          <w:bCs/>
        </w:rPr>
      </w:pPr>
      <w:r>
        <w:rPr>
          <w:b/>
          <w:bCs/>
        </w:rPr>
        <w:t>Temas tratados:</w:t>
      </w:r>
    </w:p>
    <w:p w14:paraId="5D24CCFD" w14:textId="77777777" w:rsidR="00632348" w:rsidRDefault="00632348" w:rsidP="00632348">
      <w:pPr>
        <w:pStyle w:val="Sinespaciado"/>
        <w:numPr>
          <w:ilvl w:val="0"/>
          <w:numId w:val="2"/>
        </w:numPr>
        <w:jc w:val="both"/>
      </w:pPr>
      <w:r>
        <w:t>Estructura de la dirección de proyectos estratégicos</w:t>
      </w:r>
      <w:r w:rsidR="00004090">
        <w:t>.</w:t>
      </w:r>
    </w:p>
    <w:p w14:paraId="67D8E3CB" w14:textId="77777777" w:rsidR="00004090" w:rsidRDefault="00004090" w:rsidP="00632348">
      <w:pPr>
        <w:pStyle w:val="Sinespaciado"/>
        <w:numPr>
          <w:ilvl w:val="0"/>
          <w:numId w:val="2"/>
        </w:numPr>
        <w:jc w:val="both"/>
      </w:pPr>
      <w:r>
        <w:t xml:space="preserve">Interés de cambiar la matriz productiva de la ciudad a una ciudad turística. </w:t>
      </w:r>
    </w:p>
    <w:p w14:paraId="06A7D371" w14:textId="77777777" w:rsidR="00632348" w:rsidRDefault="00632348" w:rsidP="00632348">
      <w:pPr>
        <w:pStyle w:val="Sinespaciado"/>
        <w:numPr>
          <w:ilvl w:val="0"/>
          <w:numId w:val="2"/>
        </w:numPr>
        <w:jc w:val="both"/>
      </w:pPr>
      <w:r>
        <w:t>Composición del portafolio de proyectos estratégicos del GAD</w:t>
      </w:r>
      <w:r w:rsidR="00004090">
        <w:t>, incluidos los del Plan Centenario.</w:t>
      </w:r>
    </w:p>
    <w:p w14:paraId="6F6750B8" w14:textId="5616974D" w:rsidR="00004090" w:rsidRDefault="00004090" w:rsidP="00632348">
      <w:pPr>
        <w:pStyle w:val="Sinespaciado"/>
        <w:numPr>
          <w:ilvl w:val="0"/>
          <w:numId w:val="2"/>
        </w:numPr>
        <w:jc w:val="both"/>
      </w:pPr>
      <w:r>
        <w:t xml:space="preserve">Funcionamiento del proceso de </w:t>
      </w:r>
      <w:r w:rsidR="00AC749B">
        <w:t>búsqueda</w:t>
      </w:r>
      <w:r>
        <w:t xml:space="preserve"> de inversiones (públicas y privadas) para la ejecución de los proyectos. </w:t>
      </w:r>
    </w:p>
    <w:p w14:paraId="6990854C" w14:textId="77777777" w:rsidR="00004090" w:rsidRDefault="00004090" w:rsidP="00004090">
      <w:pPr>
        <w:pStyle w:val="Sinespaciado"/>
        <w:numPr>
          <w:ilvl w:val="0"/>
          <w:numId w:val="2"/>
        </w:numPr>
        <w:jc w:val="both"/>
      </w:pPr>
      <w:r>
        <w:t xml:space="preserve">Los cinco proyectos estratégicos transversales en los que se está trabajando son: Corredor turístico de Tarqui, Parque temático de Tarqui, Emisario submarino, Parque temático de La Poza, Construcción de espigones en el borde costero. </w:t>
      </w:r>
    </w:p>
    <w:p w14:paraId="6856A885" w14:textId="77777777" w:rsidR="00004090" w:rsidRDefault="00004090" w:rsidP="00004090">
      <w:pPr>
        <w:pStyle w:val="Sinespaciado"/>
        <w:jc w:val="both"/>
      </w:pPr>
    </w:p>
    <w:p w14:paraId="5F8BF671" w14:textId="77777777" w:rsidR="00004090" w:rsidRDefault="00004090" w:rsidP="00004090">
      <w:pPr>
        <w:jc w:val="both"/>
        <w:rPr>
          <w:b/>
          <w:bCs/>
        </w:rPr>
      </w:pPr>
      <w:r>
        <w:rPr>
          <w:b/>
          <w:bCs/>
        </w:rPr>
        <w:t>Acuerdo y/o conclusión:</w:t>
      </w:r>
    </w:p>
    <w:p w14:paraId="177A3E1F" w14:textId="77777777" w:rsidR="00004090" w:rsidRDefault="00004090" w:rsidP="00004090">
      <w:pPr>
        <w:pStyle w:val="Sinespaciado"/>
        <w:jc w:val="both"/>
      </w:pPr>
      <w:r>
        <w:t>La dirección de proyectos estratégicos se comprometió a:</w:t>
      </w:r>
    </w:p>
    <w:p w14:paraId="47ADE269" w14:textId="77777777" w:rsidR="00355F29" w:rsidRDefault="00355F29" w:rsidP="00004090">
      <w:pPr>
        <w:pStyle w:val="Sinespaciado"/>
        <w:jc w:val="both"/>
      </w:pPr>
    </w:p>
    <w:p w14:paraId="74D3A3FE" w14:textId="77777777" w:rsidR="007E2269" w:rsidRDefault="00355F29" w:rsidP="00355F29">
      <w:pPr>
        <w:pStyle w:val="Sinespaciado"/>
        <w:numPr>
          <w:ilvl w:val="0"/>
          <w:numId w:val="2"/>
        </w:numPr>
        <w:jc w:val="both"/>
      </w:pPr>
      <w:r>
        <w:t>Facilitarnos la matriz de proyectos estratégicos con su base de datos donde consta los responsables y presupuestos referenciales.</w:t>
      </w:r>
    </w:p>
    <w:p w14:paraId="76473CE8" w14:textId="77777777" w:rsidR="00355F29" w:rsidRDefault="00355F29" w:rsidP="00355F29">
      <w:pPr>
        <w:pStyle w:val="Sinespaciado"/>
        <w:numPr>
          <w:ilvl w:val="0"/>
          <w:numId w:val="2"/>
        </w:numPr>
        <w:jc w:val="both"/>
      </w:pPr>
      <w:r>
        <w:t>Facilitarnos los proyectos del “Plan Centenario”.</w:t>
      </w:r>
    </w:p>
    <w:p w14:paraId="25F89761" w14:textId="77777777" w:rsidR="00355F29" w:rsidRPr="007E2269" w:rsidRDefault="00355F29" w:rsidP="00355F29">
      <w:pPr>
        <w:pStyle w:val="Sinespaciado"/>
        <w:numPr>
          <w:ilvl w:val="0"/>
          <w:numId w:val="2"/>
        </w:numPr>
        <w:jc w:val="both"/>
      </w:pPr>
      <w:r>
        <w:t xml:space="preserve">Estar pendientes de cualquiera de nuestras consultas y realizar una futura </w:t>
      </w:r>
      <w:proofErr w:type="spellStart"/>
      <w:r>
        <w:t>reuniòn</w:t>
      </w:r>
      <w:proofErr w:type="spellEnd"/>
      <w:r>
        <w:t xml:space="preserve"> de ser necesario.</w:t>
      </w:r>
    </w:p>
    <w:p w14:paraId="4CD42AE5" w14:textId="77777777" w:rsidR="007E2269" w:rsidRDefault="007E2269" w:rsidP="007E2269">
      <w:pPr>
        <w:spacing w:after="0" w:line="240" w:lineRule="auto"/>
      </w:pPr>
    </w:p>
    <w:p w14:paraId="74FDDE15" w14:textId="77777777" w:rsidR="00355F29" w:rsidRPr="00B24089" w:rsidRDefault="00355F29" w:rsidP="00355F29">
      <w:pPr>
        <w:jc w:val="both"/>
        <w:rPr>
          <w:b/>
          <w:bCs/>
        </w:rPr>
      </w:pPr>
      <w:r>
        <w:rPr>
          <w:b/>
          <w:bCs/>
        </w:rPr>
        <w:t>Listado de información:</w:t>
      </w:r>
    </w:p>
    <w:p w14:paraId="4A3DC191" w14:textId="77777777" w:rsidR="00355F29" w:rsidRDefault="00355F29" w:rsidP="00355F29">
      <w:pPr>
        <w:pStyle w:val="Sinespaciado"/>
        <w:jc w:val="both"/>
      </w:pPr>
      <w:r>
        <w:t>La información que puede proporcionar el departamento es la siguiente:</w:t>
      </w:r>
    </w:p>
    <w:p w14:paraId="3E37ADEB" w14:textId="77777777" w:rsidR="00355F29" w:rsidRDefault="00355F29" w:rsidP="00355F29">
      <w:pPr>
        <w:pStyle w:val="Sinespaciado"/>
        <w:numPr>
          <w:ilvl w:val="0"/>
          <w:numId w:val="3"/>
        </w:numPr>
        <w:jc w:val="both"/>
      </w:pPr>
      <w:r>
        <w:t>Matriz de proyectos estratégicos.</w:t>
      </w:r>
    </w:p>
    <w:p w14:paraId="7917ECD4" w14:textId="77777777" w:rsidR="00355F29" w:rsidRDefault="00355F29" w:rsidP="00355F29">
      <w:pPr>
        <w:pStyle w:val="Sinespaciado"/>
        <w:numPr>
          <w:ilvl w:val="0"/>
          <w:numId w:val="3"/>
        </w:numPr>
        <w:jc w:val="both"/>
      </w:pPr>
      <w:r>
        <w:t xml:space="preserve">Información de los proyectos </w:t>
      </w:r>
      <w:proofErr w:type="spellStart"/>
      <w:r>
        <w:t>transversals</w:t>
      </w:r>
      <w:proofErr w:type="spellEnd"/>
      <w:r>
        <w:t xml:space="preserve"> de carácter medioambiental. </w:t>
      </w:r>
    </w:p>
    <w:p w14:paraId="25E586C4" w14:textId="77777777" w:rsidR="00355F29" w:rsidRDefault="00355F29" w:rsidP="00355F29">
      <w:pPr>
        <w:pStyle w:val="Sinespaciado"/>
        <w:numPr>
          <w:ilvl w:val="0"/>
          <w:numId w:val="3"/>
        </w:numPr>
        <w:jc w:val="both"/>
      </w:pPr>
      <w:r>
        <w:t>Plan centenario.</w:t>
      </w:r>
    </w:p>
    <w:p w14:paraId="716FC985" w14:textId="77777777" w:rsidR="00355F29" w:rsidRDefault="00355F29" w:rsidP="00355F29">
      <w:pPr>
        <w:pStyle w:val="Sinespaciado"/>
        <w:numPr>
          <w:ilvl w:val="0"/>
          <w:numId w:val="3"/>
        </w:numPr>
        <w:jc w:val="both"/>
      </w:pPr>
      <w:r>
        <w:t>Indicadores de capacidad de endeudamiento del GAD.</w:t>
      </w:r>
    </w:p>
    <w:p w14:paraId="6892D59F" w14:textId="77777777" w:rsidR="00355F29" w:rsidRDefault="00355F29" w:rsidP="00355F29">
      <w:pPr>
        <w:pStyle w:val="Sinespaciado"/>
        <w:numPr>
          <w:ilvl w:val="0"/>
          <w:numId w:val="3"/>
        </w:numPr>
        <w:jc w:val="both"/>
      </w:pPr>
      <w:r>
        <w:t xml:space="preserve">Presentación de proyectos de atracción de inversiones. </w:t>
      </w:r>
    </w:p>
    <w:p w14:paraId="641A1A96" w14:textId="77777777" w:rsidR="00355F29" w:rsidRDefault="00355F29" w:rsidP="00355F29">
      <w:pPr>
        <w:pStyle w:val="Sinespaciado"/>
        <w:jc w:val="both"/>
      </w:pPr>
    </w:p>
    <w:p w14:paraId="587AE6ED" w14:textId="77777777" w:rsidR="00355F29" w:rsidRDefault="00355F29" w:rsidP="00355F29">
      <w:pPr>
        <w:pStyle w:val="Sinespaciado"/>
        <w:jc w:val="both"/>
      </w:pPr>
    </w:p>
    <w:p w14:paraId="7DF9E44A" w14:textId="77777777" w:rsidR="00355F29" w:rsidRDefault="00355F29" w:rsidP="00355F29">
      <w:pPr>
        <w:pStyle w:val="Sinespaciado"/>
        <w:jc w:val="both"/>
      </w:pPr>
    </w:p>
    <w:p w14:paraId="76B7F50C" w14:textId="77777777" w:rsidR="00355F29" w:rsidRDefault="00355F29" w:rsidP="00355F29">
      <w:pPr>
        <w:pStyle w:val="Sinespaciado"/>
        <w:jc w:val="both"/>
      </w:pPr>
    </w:p>
    <w:p w14:paraId="0A40CB78" w14:textId="77777777" w:rsidR="00355F29" w:rsidRDefault="00355F29" w:rsidP="00355F29">
      <w:pPr>
        <w:pStyle w:val="Sinespaciado"/>
        <w:jc w:val="both"/>
      </w:pPr>
    </w:p>
    <w:p w14:paraId="72CA62AD" w14:textId="77777777" w:rsidR="00355F29" w:rsidRDefault="00355F29" w:rsidP="00355F29">
      <w:pPr>
        <w:pStyle w:val="Sinespaciado"/>
        <w:jc w:val="both"/>
      </w:pPr>
    </w:p>
    <w:p w14:paraId="69A763C6" w14:textId="77777777" w:rsidR="00355F29" w:rsidRDefault="00355F29" w:rsidP="00355F29">
      <w:pPr>
        <w:pStyle w:val="Sinespaciado"/>
        <w:jc w:val="both"/>
      </w:pPr>
    </w:p>
    <w:p w14:paraId="55AB92DF" w14:textId="77777777" w:rsidR="00355F29" w:rsidRDefault="00355F29">
      <w:pPr>
        <w:spacing w:after="0" w:line="240" w:lineRule="auto"/>
      </w:pPr>
      <w:r>
        <w:br w:type="page"/>
      </w:r>
    </w:p>
    <w:p w14:paraId="6743693D" w14:textId="77777777" w:rsidR="00B16A8F" w:rsidRPr="003444B5" w:rsidRDefault="00B16A8F" w:rsidP="00B16A8F">
      <w:pPr>
        <w:pStyle w:val="Sinespaciado"/>
        <w:rPr>
          <w:b/>
        </w:rPr>
      </w:pPr>
      <w:r w:rsidRPr="003444B5">
        <w:rPr>
          <w:b/>
        </w:rPr>
        <w:lastRenderedPageBreak/>
        <w:t>Fecha: 0</w:t>
      </w:r>
      <w:r>
        <w:rPr>
          <w:b/>
        </w:rPr>
        <w:t>9</w:t>
      </w:r>
      <w:r w:rsidRPr="003444B5">
        <w:rPr>
          <w:b/>
        </w:rPr>
        <w:t>-01-2020</w:t>
      </w:r>
    </w:p>
    <w:p w14:paraId="202939A1" w14:textId="421AC0CA" w:rsidR="00B16A8F" w:rsidRPr="003444B5" w:rsidRDefault="00B16A8F" w:rsidP="00B16A8F">
      <w:pPr>
        <w:pStyle w:val="Sinespaciado"/>
        <w:rPr>
          <w:b/>
        </w:rPr>
      </w:pPr>
      <w:r w:rsidRPr="003444B5">
        <w:rPr>
          <w:b/>
        </w:rPr>
        <w:t xml:space="preserve">Lugar: </w:t>
      </w:r>
      <w:r>
        <w:rPr>
          <w:b/>
        </w:rPr>
        <w:t>Empresa Pública Aguas de Manta</w:t>
      </w:r>
    </w:p>
    <w:p w14:paraId="6894A19D" w14:textId="48D22B98" w:rsidR="00B16A8F" w:rsidRPr="003444B5" w:rsidRDefault="00B16A8F" w:rsidP="00B16A8F">
      <w:pPr>
        <w:pStyle w:val="Sinespaciado"/>
        <w:rPr>
          <w:b/>
        </w:rPr>
      </w:pPr>
      <w:r w:rsidRPr="003444B5">
        <w:rPr>
          <w:b/>
        </w:rPr>
        <w:t>Hora: 1</w:t>
      </w:r>
      <w:r>
        <w:rPr>
          <w:b/>
        </w:rPr>
        <w:t>6</w:t>
      </w:r>
      <w:r w:rsidRPr="003444B5">
        <w:rPr>
          <w:b/>
        </w:rPr>
        <w:t>:</w:t>
      </w:r>
      <w:r>
        <w:rPr>
          <w:b/>
        </w:rPr>
        <w:t>00</w:t>
      </w:r>
    </w:p>
    <w:p w14:paraId="2908F2DB" w14:textId="77777777" w:rsidR="00B16A8F" w:rsidRPr="003444B5" w:rsidRDefault="00B16A8F" w:rsidP="00B16A8F">
      <w:pPr>
        <w:pStyle w:val="Sinespaciado"/>
        <w:rPr>
          <w:b/>
        </w:rPr>
      </w:pPr>
      <w:r w:rsidRPr="003444B5">
        <w:rPr>
          <w:b/>
        </w:rPr>
        <w:t xml:space="preserve">Participación: </w:t>
      </w:r>
    </w:p>
    <w:p w14:paraId="4DD024CC" w14:textId="77777777" w:rsidR="00B16A8F" w:rsidRDefault="00B16A8F" w:rsidP="00B16A8F">
      <w:pPr>
        <w:pStyle w:val="Sinespaciado"/>
        <w:jc w:val="both"/>
      </w:pPr>
      <w:r>
        <w:t>EPAM</w:t>
      </w:r>
    </w:p>
    <w:p w14:paraId="543862B7" w14:textId="77777777" w:rsidR="00B16A8F" w:rsidRDefault="00B16A8F" w:rsidP="00B16A8F">
      <w:pPr>
        <w:pStyle w:val="Sinespaciado"/>
        <w:jc w:val="both"/>
      </w:pPr>
      <w:r>
        <w:t xml:space="preserve">Ing. César Delgado, </w:t>
      </w:r>
    </w:p>
    <w:p w14:paraId="533EAA21" w14:textId="77777777" w:rsidR="00B16A8F" w:rsidRDefault="00B16A8F" w:rsidP="00B16A8F">
      <w:pPr>
        <w:pStyle w:val="Sinespaciado"/>
        <w:jc w:val="both"/>
      </w:pPr>
    </w:p>
    <w:p w14:paraId="3DDCFC72" w14:textId="122FEA5D" w:rsidR="00B16A8F" w:rsidRDefault="00B16A8F" w:rsidP="00B16A8F">
      <w:pPr>
        <w:pStyle w:val="Sinespaciado"/>
        <w:jc w:val="both"/>
      </w:pPr>
      <w:r>
        <w:t>Equipo del PDOT</w:t>
      </w:r>
    </w:p>
    <w:p w14:paraId="334B65D4" w14:textId="0C75107B" w:rsidR="001B0BAD" w:rsidRDefault="001B0BAD" w:rsidP="001B0BAD">
      <w:pPr>
        <w:pStyle w:val="Sinespaciado"/>
      </w:pPr>
      <w:r>
        <w:t xml:space="preserve">Arq. </w:t>
      </w:r>
      <w:r w:rsidR="00225CA9">
        <w:t>Sebastián</w:t>
      </w:r>
      <w:r>
        <w:t xml:space="preserve"> Vallejo, Componente territorial.</w:t>
      </w:r>
      <w:r>
        <w:br/>
        <w:t xml:space="preserve">Ing. </w:t>
      </w:r>
      <w:r w:rsidRPr="008709AD">
        <w:t xml:space="preserve">Cecilia Pacheco </w:t>
      </w:r>
      <w:r>
        <w:t>Sempértegui, Componente biofísico.</w:t>
      </w:r>
    </w:p>
    <w:p w14:paraId="70369DD1" w14:textId="7C448926" w:rsidR="002628C3" w:rsidRDefault="002628C3" w:rsidP="001B0BAD">
      <w:pPr>
        <w:pStyle w:val="Sinespaciado"/>
      </w:pPr>
      <w:r>
        <w:t>Arq. Gabriel Barba, Componente asentamientos humanos.</w:t>
      </w:r>
    </w:p>
    <w:p w14:paraId="64C2946B" w14:textId="16E749CF" w:rsidR="001B0BAD" w:rsidRDefault="001B0BAD" w:rsidP="001B0BAD">
      <w:pPr>
        <w:pStyle w:val="Sinespaciado"/>
      </w:pPr>
      <w:r>
        <w:t>Arq. Malena Coral, Técnico.</w:t>
      </w:r>
    </w:p>
    <w:p w14:paraId="4207441E" w14:textId="24FCD0CE" w:rsidR="002628C3" w:rsidRDefault="002628C3" w:rsidP="002628C3">
      <w:pPr>
        <w:pStyle w:val="Sinespaciado"/>
        <w:jc w:val="both"/>
      </w:pPr>
      <w:r>
        <w:t>Ing. Byron Coral, Técnico</w:t>
      </w:r>
      <w:r w:rsidR="00681161">
        <w:t>.</w:t>
      </w:r>
    </w:p>
    <w:p w14:paraId="4D941BCF" w14:textId="77777777" w:rsidR="001B0BAD" w:rsidRDefault="001B0BAD" w:rsidP="001B0BAD">
      <w:pPr>
        <w:pStyle w:val="Sinespaciado"/>
      </w:pPr>
    </w:p>
    <w:p w14:paraId="29E7F747" w14:textId="77777777" w:rsidR="001B0BAD" w:rsidRDefault="001B0BAD" w:rsidP="001B0BAD">
      <w:pPr>
        <w:jc w:val="both"/>
        <w:rPr>
          <w:b/>
          <w:bCs/>
        </w:rPr>
      </w:pPr>
      <w:r>
        <w:rPr>
          <w:b/>
          <w:bCs/>
        </w:rPr>
        <w:t>Temas tratados:</w:t>
      </w:r>
    </w:p>
    <w:p w14:paraId="13C1A828" w14:textId="77777777" w:rsidR="002628C3" w:rsidRDefault="002628C3" w:rsidP="001B0BAD">
      <w:pPr>
        <w:pStyle w:val="Sinespaciado"/>
        <w:numPr>
          <w:ilvl w:val="0"/>
          <w:numId w:val="2"/>
        </w:numPr>
        <w:jc w:val="both"/>
      </w:pPr>
      <w:r>
        <w:t>Estructura del sistema de agua potable de la ciudad y las plantas que abastecen la ciudad</w:t>
      </w:r>
    </w:p>
    <w:p w14:paraId="43062440" w14:textId="2DFF0026" w:rsidR="001B0BAD" w:rsidRDefault="002628C3" w:rsidP="001B0BAD">
      <w:pPr>
        <w:pStyle w:val="Sinespaciado"/>
        <w:numPr>
          <w:ilvl w:val="0"/>
          <w:numId w:val="2"/>
        </w:numPr>
        <w:jc w:val="both"/>
      </w:pPr>
      <w:r>
        <w:t>Estado de las plantas potabilizadoras de agua existentes.</w:t>
      </w:r>
    </w:p>
    <w:p w14:paraId="60BEE86B" w14:textId="662EDA6D" w:rsidR="002628C3" w:rsidRDefault="002628C3" w:rsidP="001B0BAD">
      <w:pPr>
        <w:pStyle w:val="Sinespaciado"/>
        <w:numPr>
          <w:ilvl w:val="0"/>
          <w:numId w:val="2"/>
        </w:numPr>
        <w:jc w:val="both"/>
      </w:pPr>
      <w:r>
        <w:t>Estado del proyecto Fénix</w:t>
      </w:r>
    </w:p>
    <w:p w14:paraId="368B536D" w14:textId="762C75B0" w:rsidR="002628C3" w:rsidRDefault="002628C3" w:rsidP="001B0BAD">
      <w:pPr>
        <w:pStyle w:val="Sinespaciado"/>
        <w:numPr>
          <w:ilvl w:val="0"/>
          <w:numId w:val="2"/>
        </w:numPr>
        <w:jc w:val="both"/>
      </w:pPr>
      <w:r>
        <w:t>Cobertura territorial del sistema de agua potable en el cantón</w:t>
      </w:r>
    </w:p>
    <w:p w14:paraId="22ABDBBF" w14:textId="4854F0BE" w:rsidR="002628C3" w:rsidRDefault="00CD712E" w:rsidP="001B0BAD">
      <w:pPr>
        <w:pStyle w:val="Sinespaciado"/>
        <w:numPr>
          <w:ilvl w:val="0"/>
          <w:numId w:val="2"/>
        </w:numPr>
        <w:jc w:val="both"/>
      </w:pPr>
      <w:r>
        <w:t xml:space="preserve">Calidad del agua que se </w:t>
      </w:r>
      <w:r w:rsidR="00681161">
        <w:t>distribuye en la ciudad y posibles alternativas de fuentes de agua.</w:t>
      </w:r>
    </w:p>
    <w:p w14:paraId="7DA476DF" w14:textId="163B479E" w:rsidR="00AB3759" w:rsidRDefault="00AB3759" w:rsidP="001B0BAD">
      <w:pPr>
        <w:pStyle w:val="Sinespaciado"/>
        <w:numPr>
          <w:ilvl w:val="0"/>
          <w:numId w:val="2"/>
        </w:numPr>
        <w:jc w:val="both"/>
      </w:pPr>
      <w:r>
        <w:t>Análisis del plan maestro hidrosanitario.</w:t>
      </w:r>
    </w:p>
    <w:p w14:paraId="3364422D" w14:textId="523AB5F9" w:rsidR="00681161" w:rsidRDefault="00681161" w:rsidP="00681161">
      <w:pPr>
        <w:pStyle w:val="Sinespaciado"/>
        <w:numPr>
          <w:ilvl w:val="0"/>
          <w:numId w:val="2"/>
        </w:numPr>
        <w:jc w:val="both"/>
      </w:pPr>
      <w:r>
        <w:t xml:space="preserve">Proyectos estratégicos de importancia para la ciudad para el tratamiento de aguas negras. Estudio del emisario submarino. </w:t>
      </w:r>
    </w:p>
    <w:p w14:paraId="0390060F" w14:textId="77777777" w:rsidR="001B0BAD" w:rsidRDefault="001B0BAD">
      <w:pPr>
        <w:spacing w:after="0" w:line="240" w:lineRule="auto"/>
        <w:rPr>
          <w:b/>
        </w:rPr>
      </w:pPr>
    </w:p>
    <w:p w14:paraId="4745159C" w14:textId="0215F955" w:rsidR="001B0BAD" w:rsidRDefault="001B0BAD" w:rsidP="001B0BAD">
      <w:pPr>
        <w:jc w:val="both"/>
        <w:rPr>
          <w:b/>
          <w:bCs/>
        </w:rPr>
      </w:pPr>
      <w:r>
        <w:rPr>
          <w:b/>
          <w:bCs/>
        </w:rPr>
        <w:t>Acuerdo y/o conclusión:</w:t>
      </w:r>
    </w:p>
    <w:p w14:paraId="405AE94C" w14:textId="200AD21A" w:rsidR="001B0BAD" w:rsidRDefault="00976FDB" w:rsidP="00AB3759">
      <w:pPr>
        <w:pStyle w:val="Sinespaciado"/>
        <w:ind w:left="360"/>
        <w:jc w:val="both"/>
      </w:pPr>
      <w:r>
        <w:rPr>
          <w:noProof/>
          <w:lang w:eastAsia="es-EC"/>
        </w:rPr>
        <w:drawing>
          <wp:anchor distT="0" distB="0" distL="114300" distR="114300" simplePos="0" relativeHeight="251659264" behindDoc="0" locked="0" layoutInCell="1" allowOverlap="1" wp14:anchorId="3D990F89" wp14:editId="7DFBE403">
            <wp:simplePos x="0" y="0"/>
            <wp:positionH relativeFrom="margin">
              <wp:align>center</wp:align>
            </wp:positionH>
            <wp:positionV relativeFrom="paragraph">
              <wp:posOffset>82550</wp:posOffset>
            </wp:positionV>
            <wp:extent cx="2009140" cy="357124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09140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BAD">
        <w:t xml:space="preserve">La </w:t>
      </w:r>
      <w:r w:rsidR="00681161">
        <w:t xml:space="preserve">EPAM </w:t>
      </w:r>
      <w:r w:rsidR="001B0BAD">
        <w:t>se comprometió a</w:t>
      </w:r>
      <w:r w:rsidR="00AB3759">
        <w:t xml:space="preserve"> estar pendientes de cualquiera de nuestras consultas y realizar una futura reunión de ser necesario y ser parte de los talleres que se realizarán por parte de PDOT.</w:t>
      </w:r>
    </w:p>
    <w:p w14:paraId="30526BAA" w14:textId="77777777" w:rsidR="001B0BAD" w:rsidRDefault="001B0BAD">
      <w:pPr>
        <w:spacing w:after="0" w:line="240" w:lineRule="auto"/>
        <w:rPr>
          <w:b/>
        </w:rPr>
      </w:pPr>
    </w:p>
    <w:p w14:paraId="7E463184" w14:textId="5593CE42" w:rsidR="001B0BAD" w:rsidRDefault="001B0BAD" w:rsidP="001B0BA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Foto:</w:t>
      </w:r>
    </w:p>
    <w:p w14:paraId="65E698E6" w14:textId="77777777" w:rsidR="001B0BAD" w:rsidRDefault="001B0BAD" w:rsidP="001B0BAD">
      <w:pPr>
        <w:spacing w:after="0" w:line="240" w:lineRule="auto"/>
        <w:jc w:val="both"/>
        <w:rPr>
          <w:b/>
          <w:bCs/>
        </w:rPr>
      </w:pPr>
    </w:p>
    <w:p w14:paraId="5A84AACF" w14:textId="77777777" w:rsidR="001B0BAD" w:rsidRPr="00B24089" w:rsidRDefault="001B0BAD" w:rsidP="001B0BAD">
      <w:pPr>
        <w:jc w:val="both"/>
        <w:rPr>
          <w:b/>
          <w:bCs/>
        </w:rPr>
      </w:pPr>
      <w:r>
        <w:rPr>
          <w:b/>
          <w:bCs/>
        </w:rPr>
        <w:t>Listado de información:</w:t>
      </w:r>
    </w:p>
    <w:p w14:paraId="2E99BFAF" w14:textId="3B39238B" w:rsidR="001B0BAD" w:rsidRDefault="001B0BAD" w:rsidP="001B0BAD">
      <w:pPr>
        <w:pStyle w:val="Sinespaciado"/>
        <w:jc w:val="both"/>
      </w:pPr>
      <w:r>
        <w:t xml:space="preserve">La información que puede proporcionar </w:t>
      </w:r>
      <w:r w:rsidR="00681161">
        <w:t xml:space="preserve">la empresa </w:t>
      </w:r>
      <w:r>
        <w:t>es la siguiente:</w:t>
      </w:r>
    </w:p>
    <w:p w14:paraId="42BCBFB0" w14:textId="77777777" w:rsidR="00AB3759" w:rsidRDefault="00AB3759" w:rsidP="00AB3759">
      <w:pPr>
        <w:pStyle w:val="Sinespaciado"/>
        <w:numPr>
          <w:ilvl w:val="0"/>
          <w:numId w:val="2"/>
        </w:numPr>
        <w:jc w:val="both"/>
      </w:pPr>
      <w:r w:rsidRPr="00AB3759">
        <w:t>Mapa de cobertura de agua potable del cantón</w:t>
      </w:r>
      <w:r>
        <w:t>.</w:t>
      </w:r>
    </w:p>
    <w:p w14:paraId="0664F1CB" w14:textId="77777777" w:rsidR="00976FDB" w:rsidRDefault="00AB3759" w:rsidP="00976FDB">
      <w:pPr>
        <w:pStyle w:val="Sinespaciado"/>
        <w:numPr>
          <w:ilvl w:val="0"/>
          <w:numId w:val="2"/>
        </w:numPr>
        <w:jc w:val="both"/>
      </w:pPr>
      <w:r>
        <w:t xml:space="preserve">Mapa de circuito de </w:t>
      </w:r>
      <w:r w:rsidR="00976FDB">
        <w:t>distribución de agua potable del cantón Manta.</w:t>
      </w:r>
    </w:p>
    <w:p w14:paraId="31C12686" w14:textId="77777777" w:rsidR="00976FDB" w:rsidRDefault="00976FDB" w:rsidP="00976FDB">
      <w:pPr>
        <w:pStyle w:val="Sinespaciado"/>
        <w:numPr>
          <w:ilvl w:val="0"/>
          <w:numId w:val="2"/>
        </w:numPr>
        <w:jc w:val="both"/>
      </w:pPr>
      <w:r>
        <w:t>Plan Maestro hidrosanitario de agua potable y alcantarillado.</w:t>
      </w:r>
    </w:p>
    <w:p w14:paraId="2EF08592" w14:textId="77777777" w:rsidR="00976FDB" w:rsidRDefault="00976FDB" w:rsidP="00976FDB">
      <w:pPr>
        <w:pStyle w:val="Sinespaciado"/>
        <w:numPr>
          <w:ilvl w:val="0"/>
          <w:numId w:val="2"/>
        </w:numPr>
        <w:jc w:val="both"/>
      </w:pPr>
      <w:r>
        <w:t>Mapa de cobertura de aguas residuales del cantón Manta.</w:t>
      </w:r>
    </w:p>
    <w:p w14:paraId="15FC61AC" w14:textId="77777777" w:rsidR="00976FDB" w:rsidRDefault="00976FDB" w:rsidP="00976FDB">
      <w:pPr>
        <w:pStyle w:val="Sinespaciado"/>
        <w:numPr>
          <w:ilvl w:val="0"/>
          <w:numId w:val="2"/>
        </w:numPr>
        <w:jc w:val="both"/>
      </w:pPr>
      <w:r>
        <w:lastRenderedPageBreak/>
        <w:t xml:space="preserve">Mapa del circuito de recolección de aguas residuales del cantón Manta. </w:t>
      </w:r>
    </w:p>
    <w:p w14:paraId="6694BB55" w14:textId="77777777" w:rsidR="00976FDB" w:rsidRDefault="00976FDB" w:rsidP="00976FDB">
      <w:pPr>
        <w:pStyle w:val="Sinespaciado"/>
        <w:numPr>
          <w:ilvl w:val="0"/>
          <w:numId w:val="2"/>
        </w:numPr>
        <w:jc w:val="both"/>
      </w:pPr>
      <w:r>
        <w:t>Listado de barrios del cantón Manta con cobertura de agua potable y alcantarillado.</w:t>
      </w:r>
    </w:p>
    <w:p w14:paraId="10849E2F" w14:textId="77777777" w:rsidR="00FB5099" w:rsidRDefault="00976FDB" w:rsidP="00976FDB">
      <w:pPr>
        <w:pStyle w:val="Sinespaciado"/>
        <w:numPr>
          <w:ilvl w:val="0"/>
          <w:numId w:val="2"/>
        </w:numPr>
        <w:jc w:val="both"/>
      </w:pPr>
      <w:r>
        <w:t xml:space="preserve">Listado de frecuencia de abastecimiento de agua potable y alcantarillado de los barrios del cantón Manta. </w:t>
      </w:r>
    </w:p>
    <w:p w14:paraId="22538661" w14:textId="75841C8C" w:rsidR="00FB5099" w:rsidRDefault="00FB5099" w:rsidP="00FB5099">
      <w:pPr>
        <w:pStyle w:val="Sinespaciado"/>
        <w:jc w:val="both"/>
      </w:pPr>
    </w:p>
    <w:p w14:paraId="68482FD3" w14:textId="345FB35B" w:rsidR="00FB5099" w:rsidRDefault="00FB5099" w:rsidP="00FB5099">
      <w:pPr>
        <w:pStyle w:val="Sinespaciado"/>
        <w:jc w:val="both"/>
      </w:pPr>
    </w:p>
    <w:p w14:paraId="56706DA5" w14:textId="77777777" w:rsidR="00FB5099" w:rsidRDefault="00FB5099" w:rsidP="00FB5099">
      <w:pPr>
        <w:pStyle w:val="Sinespaciado"/>
        <w:jc w:val="both"/>
      </w:pPr>
    </w:p>
    <w:p w14:paraId="19AD5B2B" w14:textId="77777777" w:rsidR="00FB5099" w:rsidRDefault="00FB5099" w:rsidP="00FB5099">
      <w:pPr>
        <w:pStyle w:val="Sinespaciado"/>
        <w:jc w:val="both"/>
      </w:pPr>
    </w:p>
    <w:p w14:paraId="75D4295A" w14:textId="79570024" w:rsidR="00B16A8F" w:rsidRPr="00AB3759" w:rsidRDefault="00B16A8F" w:rsidP="00FB5099">
      <w:pPr>
        <w:pStyle w:val="Sinespaciado"/>
        <w:jc w:val="center"/>
      </w:pPr>
      <w:r w:rsidRPr="00AB3759">
        <w:br w:type="page"/>
      </w:r>
    </w:p>
    <w:p w14:paraId="322E5D17" w14:textId="6B27EDA1" w:rsidR="00D0340B" w:rsidRPr="003444B5" w:rsidRDefault="00D0340B" w:rsidP="00D0340B">
      <w:pPr>
        <w:pStyle w:val="Sinespaciado"/>
        <w:rPr>
          <w:b/>
        </w:rPr>
      </w:pPr>
      <w:r w:rsidRPr="003444B5">
        <w:rPr>
          <w:b/>
        </w:rPr>
        <w:lastRenderedPageBreak/>
        <w:t xml:space="preserve">Fecha: </w:t>
      </w:r>
      <w:r>
        <w:rPr>
          <w:b/>
        </w:rPr>
        <w:t>10</w:t>
      </w:r>
      <w:r w:rsidRPr="003444B5">
        <w:rPr>
          <w:b/>
        </w:rPr>
        <w:t>-01-2020</w:t>
      </w:r>
    </w:p>
    <w:p w14:paraId="37B5FA4C" w14:textId="77777777" w:rsidR="00D0340B" w:rsidRPr="003444B5" w:rsidRDefault="00D0340B" w:rsidP="00D0340B">
      <w:pPr>
        <w:pStyle w:val="Sinespaciado"/>
        <w:rPr>
          <w:b/>
        </w:rPr>
      </w:pPr>
      <w:r w:rsidRPr="003444B5">
        <w:rPr>
          <w:b/>
        </w:rPr>
        <w:t xml:space="preserve">Lugar: Dirección de </w:t>
      </w:r>
      <w:r>
        <w:rPr>
          <w:b/>
        </w:rPr>
        <w:t>Proyectos estratégicos</w:t>
      </w:r>
    </w:p>
    <w:p w14:paraId="5B4FFF43" w14:textId="77777777" w:rsidR="00D0340B" w:rsidRPr="003444B5" w:rsidRDefault="00D0340B" w:rsidP="00D0340B">
      <w:pPr>
        <w:pStyle w:val="Sinespaciado"/>
        <w:rPr>
          <w:b/>
        </w:rPr>
      </w:pPr>
      <w:r w:rsidRPr="003444B5">
        <w:rPr>
          <w:b/>
        </w:rPr>
        <w:t>Hora: 1</w:t>
      </w:r>
      <w:r w:rsidR="00C3571E">
        <w:rPr>
          <w:b/>
        </w:rPr>
        <w:t>4</w:t>
      </w:r>
      <w:r w:rsidRPr="003444B5">
        <w:rPr>
          <w:b/>
        </w:rPr>
        <w:t>:</w:t>
      </w:r>
      <w:r>
        <w:rPr>
          <w:b/>
        </w:rPr>
        <w:t>00</w:t>
      </w:r>
    </w:p>
    <w:p w14:paraId="27009C63" w14:textId="77777777" w:rsidR="00D0340B" w:rsidRPr="003444B5" w:rsidRDefault="00D0340B" w:rsidP="00D0340B">
      <w:pPr>
        <w:pStyle w:val="Sinespaciado"/>
        <w:rPr>
          <w:b/>
        </w:rPr>
      </w:pPr>
      <w:r w:rsidRPr="003444B5">
        <w:rPr>
          <w:b/>
        </w:rPr>
        <w:t xml:space="preserve">Participación: </w:t>
      </w:r>
    </w:p>
    <w:p w14:paraId="5D7C3CC8" w14:textId="77777777" w:rsidR="00D0340B" w:rsidRDefault="00D0340B" w:rsidP="00D0340B">
      <w:pPr>
        <w:pStyle w:val="Sinespaciado"/>
        <w:jc w:val="both"/>
      </w:pPr>
      <w:r>
        <w:t>Dirección</w:t>
      </w:r>
    </w:p>
    <w:p w14:paraId="0234B50E" w14:textId="77777777" w:rsidR="00D0340B" w:rsidRDefault="00D0340B" w:rsidP="00D0340B">
      <w:pPr>
        <w:pStyle w:val="Sinespaciado"/>
        <w:jc w:val="both"/>
      </w:pPr>
      <w:r>
        <w:t xml:space="preserve">Ing. </w:t>
      </w:r>
      <w:r w:rsidR="00753F4A">
        <w:t>Rigoberto Carballo</w:t>
      </w:r>
      <w:r>
        <w:t xml:space="preserve">, director de </w:t>
      </w:r>
      <w:r w:rsidR="00753F4A">
        <w:t>Planificación de Autoridad Portuaria de Manta</w:t>
      </w:r>
    </w:p>
    <w:p w14:paraId="3B1278E2" w14:textId="77777777" w:rsidR="00D0340B" w:rsidRDefault="00D0340B" w:rsidP="00D0340B">
      <w:pPr>
        <w:pStyle w:val="Sinespaciado"/>
        <w:jc w:val="both"/>
      </w:pPr>
    </w:p>
    <w:p w14:paraId="4EB442AE" w14:textId="77777777" w:rsidR="00D0340B" w:rsidRDefault="00D0340B" w:rsidP="00D0340B">
      <w:pPr>
        <w:pStyle w:val="Sinespaciado"/>
        <w:jc w:val="both"/>
      </w:pPr>
      <w:r>
        <w:t>Equipo del PDOT</w:t>
      </w:r>
    </w:p>
    <w:p w14:paraId="746EF01D" w14:textId="1D2F8382" w:rsidR="00D0340B" w:rsidRDefault="00D0340B" w:rsidP="00D0340B">
      <w:pPr>
        <w:pStyle w:val="Sinespaciado"/>
        <w:jc w:val="both"/>
      </w:pPr>
      <w:r>
        <w:t xml:space="preserve">Ing. </w:t>
      </w:r>
      <w:r w:rsidR="00AC749B">
        <w:t>Andrés</w:t>
      </w:r>
      <w:r>
        <w:t xml:space="preserve"> Delgado, Componente socio-económico</w:t>
      </w:r>
    </w:p>
    <w:p w14:paraId="5EFE7FBF" w14:textId="77777777" w:rsidR="00D0340B" w:rsidRPr="008709AD" w:rsidRDefault="00D0340B" w:rsidP="00D0340B">
      <w:pPr>
        <w:pStyle w:val="Sinespaciado"/>
        <w:jc w:val="both"/>
      </w:pPr>
      <w:r>
        <w:t>Arq. Fernando Zambrano Loor, Técnico</w:t>
      </w:r>
    </w:p>
    <w:p w14:paraId="64779BED" w14:textId="77777777" w:rsidR="00753F4A" w:rsidRPr="008709AD" w:rsidRDefault="00753F4A" w:rsidP="00D0340B">
      <w:pPr>
        <w:pStyle w:val="Sinespaciado"/>
        <w:jc w:val="both"/>
      </w:pPr>
    </w:p>
    <w:p w14:paraId="5BA5AF42" w14:textId="77777777" w:rsidR="00753F4A" w:rsidRDefault="00753F4A" w:rsidP="00753F4A">
      <w:pPr>
        <w:jc w:val="both"/>
        <w:rPr>
          <w:b/>
          <w:bCs/>
        </w:rPr>
      </w:pPr>
      <w:r>
        <w:rPr>
          <w:b/>
          <w:bCs/>
        </w:rPr>
        <w:t>Temas tratados:</w:t>
      </w:r>
    </w:p>
    <w:p w14:paraId="7E4160D9" w14:textId="77777777" w:rsidR="00753F4A" w:rsidRDefault="00753F4A" w:rsidP="00753F4A">
      <w:pPr>
        <w:pStyle w:val="Sinespaciado"/>
        <w:numPr>
          <w:ilvl w:val="0"/>
          <w:numId w:val="2"/>
        </w:numPr>
        <w:jc w:val="both"/>
      </w:pPr>
      <w:r>
        <w:t xml:space="preserve">Interés de articular los proyectos que se realizan a </w:t>
      </w:r>
      <w:proofErr w:type="spellStart"/>
      <w:r>
        <w:t>traves</w:t>
      </w:r>
      <w:proofErr w:type="spellEnd"/>
      <w:r>
        <w:t xml:space="preserve"> de autoridad portuaria con los proyectos de ciudad del GAD municipal. </w:t>
      </w:r>
    </w:p>
    <w:p w14:paraId="2D2D57EC" w14:textId="77777777" w:rsidR="00753F4A" w:rsidRDefault="00753F4A" w:rsidP="00753F4A">
      <w:pPr>
        <w:pStyle w:val="Sinespaciado"/>
        <w:numPr>
          <w:ilvl w:val="0"/>
          <w:numId w:val="2"/>
        </w:numPr>
        <w:jc w:val="both"/>
      </w:pPr>
      <w:r>
        <w:t>Induc</w:t>
      </w:r>
      <w:r w:rsidR="00036072">
        <w:t>c</w:t>
      </w:r>
      <w:r>
        <w:t xml:space="preserve">ión de las actividades del puerto y la estructura actual de su funcionamiento, puerto Internacional y puerto pesquero y de cabotaje. </w:t>
      </w:r>
    </w:p>
    <w:p w14:paraId="3F92D293" w14:textId="77777777" w:rsidR="00753F4A" w:rsidRDefault="00036072" w:rsidP="00753F4A">
      <w:pPr>
        <w:pStyle w:val="Sinespaciado"/>
        <w:numPr>
          <w:ilvl w:val="0"/>
          <w:numId w:val="2"/>
        </w:numPr>
        <w:jc w:val="both"/>
      </w:pPr>
      <w:r>
        <w:t xml:space="preserve">Explicación de la estructura administrativa de las entidades que trabajan en el puerto. </w:t>
      </w:r>
    </w:p>
    <w:p w14:paraId="7EA52312" w14:textId="77777777" w:rsidR="00036072" w:rsidRDefault="00036072" w:rsidP="00753F4A">
      <w:pPr>
        <w:pStyle w:val="Sinespaciado"/>
        <w:numPr>
          <w:ilvl w:val="0"/>
          <w:numId w:val="2"/>
        </w:numPr>
        <w:jc w:val="both"/>
      </w:pPr>
      <w:r>
        <w:t>Listado de proyectos de mejora de instalaciones del terminal pesquero.</w:t>
      </w:r>
    </w:p>
    <w:p w14:paraId="203F694B" w14:textId="77777777" w:rsidR="00036072" w:rsidRDefault="00036072" w:rsidP="00753F4A">
      <w:pPr>
        <w:pStyle w:val="Sinespaciado"/>
        <w:numPr>
          <w:ilvl w:val="0"/>
          <w:numId w:val="2"/>
        </w:numPr>
        <w:jc w:val="both"/>
      </w:pPr>
      <w:r>
        <w:t xml:space="preserve">Visita al terminal pesquero </w:t>
      </w:r>
      <w:r w:rsidR="00013EFD">
        <w:t>y de cabotaje</w:t>
      </w:r>
    </w:p>
    <w:p w14:paraId="3BB7308C" w14:textId="77777777" w:rsidR="002918FB" w:rsidRDefault="00090E74" w:rsidP="007E2269">
      <w:pPr>
        <w:spacing w:after="0" w:line="240" w:lineRule="auto"/>
      </w:pPr>
    </w:p>
    <w:p w14:paraId="7DCE3D94" w14:textId="77777777" w:rsidR="00036072" w:rsidRDefault="00036072" w:rsidP="00036072">
      <w:pPr>
        <w:jc w:val="both"/>
        <w:rPr>
          <w:b/>
          <w:bCs/>
        </w:rPr>
      </w:pPr>
      <w:r>
        <w:rPr>
          <w:b/>
          <w:bCs/>
        </w:rPr>
        <w:t>Acuerdo y/o conclusión:</w:t>
      </w:r>
    </w:p>
    <w:p w14:paraId="6C1D44FC" w14:textId="77777777" w:rsidR="00036072" w:rsidRDefault="00036072" w:rsidP="00036072">
      <w:pPr>
        <w:pStyle w:val="Sinespaciado"/>
        <w:jc w:val="both"/>
      </w:pPr>
      <w:r>
        <w:t>La dirección de proyectos estratégicos se comprometió a:</w:t>
      </w:r>
    </w:p>
    <w:p w14:paraId="39EC58E1" w14:textId="77777777" w:rsidR="00036072" w:rsidRDefault="00036072" w:rsidP="00036072">
      <w:pPr>
        <w:pStyle w:val="Sinespaciado"/>
        <w:jc w:val="both"/>
      </w:pPr>
    </w:p>
    <w:p w14:paraId="3B1A87C8" w14:textId="77777777" w:rsidR="005E4D26" w:rsidRDefault="00036072" w:rsidP="005E4D26">
      <w:pPr>
        <w:pStyle w:val="Sinespaciado"/>
        <w:numPr>
          <w:ilvl w:val="0"/>
          <w:numId w:val="2"/>
        </w:numPr>
        <w:jc w:val="both"/>
      </w:pPr>
      <w:r>
        <w:t xml:space="preserve">Facilitarnos la </w:t>
      </w:r>
      <w:r w:rsidR="005E4D26">
        <w:t>información presentada</w:t>
      </w:r>
      <w:r w:rsidR="00936057">
        <w:t xml:space="preserve"> </w:t>
      </w:r>
      <w:r w:rsidR="005E4D26">
        <w:t>durante la reunión.</w:t>
      </w:r>
    </w:p>
    <w:p w14:paraId="03D7C78C" w14:textId="77777777" w:rsidR="005E4D26" w:rsidRDefault="005E4D26" w:rsidP="005E4D26">
      <w:pPr>
        <w:pStyle w:val="Sinespaciado"/>
        <w:numPr>
          <w:ilvl w:val="0"/>
          <w:numId w:val="2"/>
        </w:numPr>
        <w:jc w:val="both"/>
      </w:pPr>
      <w:r>
        <w:t xml:space="preserve">Estar presente en una futura reunión conjuntamente con el municipio de Manta. </w:t>
      </w:r>
    </w:p>
    <w:p w14:paraId="080EE8B4" w14:textId="77777777" w:rsidR="00036072" w:rsidRPr="007E2269" w:rsidRDefault="00036072" w:rsidP="00036072">
      <w:pPr>
        <w:pStyle w:val="Sinespaciado"/>
        <w:numPr>
          <w:ilvl w:val="0"/>
          <w:numId w:val="2"/>
        </w:numPr>
        <w:jc w:val="both"/>
      </w:pPr>
      <w:r>
        <w:t xml:space="preserve">Estar pendientes de cualquiera de nuestras consultas y realizar una futura </w:t>
      </w:r>
      <w:proofErr w:type="spellStart"/>
      <w:r>
        <w:t>reuniòn</w:t>
      </w:r>
      <w:proofErr w:type="spellEnd"/>
      <w:r>
        <w:t xml:space="preserve"> de ser necesario.</w:t>
      </w:r>
    </w:p>
    <w:p w14:paraId="3F0206A0" w14:textId="47D76FC3" w:rsidR="005E4D26" w:rsidRDefault="00A518FD" w:rsidP="005E4D26">
      <w:pPr>
        <w:spacing w:after="0" w:line="240" w:lineRule="auto"/>
        <w:jc w:val="both"/>
        <w:rPr>
          <w:b/>
          <w:bCs/>
        </w:rPr>
      </w:pPr>
      <w:r w:rsidRPr="005E4D26"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 wp14:anchorId="1DEF04AF" wp14:editId="5999881E">
            <wp:simplePos x="0" y="0"/>
            <wp:positionH relativeFrom="column">
              <wp:posOffset>1720261</wp:posOffset>
            </wp:positionH>
            <wp:positionV relativeFrom="paragraph">
              <wp:posOffset>76200</wp:posOffset>
            </wp:positionV>
            <wp:extent cx="1543050" cy="205746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057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4FBAB" w14:textId="55A8CD43" w:rsidR="005E4D26" w:rsidRDefault="005E4D26" w:rsidP="005E4D26">
      <w:pPr>
        <w:spacing w:after="0" w:line="240" w:lineRule="auto"/>
        <w:jc w:val="both"/>
        <w:rPr>
          <w:b/>
          <w:bCs/>
        </w:rPr>
      </w:pPr>
      <w:r w:rsidRPr="005E4D26">
        <w:rPr>
          <w:b/>
          <w:bCs/>
        </w:rPr>
        <w:t>Foto:</w:t>
      </w:r>
    </w:p>
    <w:p w14:paraId="5EF7BD44" w14:textId="29C9840C" w:rsidR="005E4D26" w:rsidRDefault="005E4D26" w:rsidP="005E4D26">
      <w:pPr>
        <w:spacing w:after="0" w:line="240" w:lineRule="auto"/>
        <w:jc w:val="both"/>
        <w:rPr>
          <w:b/>
          <w:bCs/>
        </w:rPr>
      </w:pPr>
    </w:p>
    <w:p w14:paraId="6124B3FD" w14:textId="38CBC017" w:rsidR="005E4D26" w:rsidRDefault="005E4D26" w:rsidP="005E4D26">
      <w:pPr>
        <w:spacing w:after="0" w:line="240" w:lineRule="auto"/>
        <w:jc w:val="both"/>
        <w:rPr>
          <w:b/>
          <w:bCs/>
        </w:rPr>
      </w:pPr>
    </w:p>
    <w:p w14:paraId="5819EC64" w14:textId="77777777" w:rsidR="005E4D26" w:rsidRDefault="005E4D26" w:rsidP="005E4D26">
      <w:pPr>
        <w:spacing w:after="0" w:line="240" w:lineRule="auto"/>
        <w:jc w:val="both"/>
        <w:rPr>
          <w:b/>
          <w:bCs/>
        </w:rPr>
      </w:pPr>
    </w:p>
    <w:p w14:paraId="758E9F5A" w14:textId="77777777" w:rsidR="005E4D26" w:rsidRDefault="005E4D26" w:rsidP="005E4D26">
      <w:pPr>
        <w:spacing w:after="0" w:line="240" w:lineRule="auto"/>
        <w:jc w:val="both"/>
        <w:rPr>
          <w:b/>
          <w:bCs/>
        </w:rPr>
      </w:pPr>
    </w:p>
    <w:p w14:paraId="7B843687" w14:textId="77777777" w:rsidR="005E4D26" w:rsidRDefault="005E4D26" w:rsidP="005E4D26">
      <w:pPr>
        <w:spacing w:after="0" w:line="240" w:lineRule="auto"/>
        <w:jc w:val="both"/>
        <w:rPr>
          <w:b/>
          <w:bCs/>
        </w:rPr>
      </w:pPr>
    </w:p>
    <w:p w14:paraId="1A2CDC8B" w14:textId="77777777" w:rsidR="005E4D26" w:rsidRDefault="005E4D26" w:rsidP="005E4D26">
      <w:pPr>
        <w:spacing w:after="0" w:line="240" w:lineRule="auto"/>
        <w:jc w:val="both"/>
        <w:rPr>
          <w:b/>
          <w:bCs/>
        </w:rPr>
      </w:pPr>
    </w:p>
    <w:p w14:paraId="12564B6D" w14:textId="77777777" w:rsidR="005E4D26" w:rsidRDefault="005E4D26" w:rsidP="005E4D26">
      <w:pPr>
        <w:spacing w:after="0" w:line="240" w:lineRule="auto"/>
        <w:jc w:val="both"/>
        <w:rPr>
          <w:b/>
          <w:bCs/>
        </w:rPr>
      </w:pPr>
    </w:p>
    <w:p w14:paraId="1398496D" w14:textId="77777777" w:rsidR="005E4D26" w:rsidRDefault="005E4D26" w:rsidP="005E4D26">
      <w:pPr>
        <w:spacing w:after="0" w:line="240" w:lineRule="auto"/>
        <w:jc w:val="both"/>
        <w:rPr>
          <w:b/>
          <w:bCs/>
        </w:rPr>
      </w:pPr>
    </w:p>
    <w:p w14:paraId="5445903F" w14:textId="77777777" w:rsidR="005E4D26" w:rsidRDefault="005E4D26" w:rsidP="005E4D26">
      <w:pPr>
        <w:spacing w:after="0" w:line="240" w:lineRule="auto"/>
        <w:jc w:val="both"/>
        <w:rPr>
          <w:b/>
          <w:bCs/>
        </w:rPr>
      </w:pPr>
    </w:p>
    <w:p w14:paraId="377C1F9F" w14:textId="77777777" w:rsidR="005E4D26" w:rsidRDefault="005E4D26" w:rsidP="005E4D26">
      <w:pPr>
        <w:spacing w:after="0" w:line="240" w:lineRule="auto"/>
        <w:jc w:val="both"/>
        <w:rPr>
          <w:b/>
          <w:bCs/>
        </w:rPr>
      </w:pPr>
    </w:p>
    <w:p w14:paraId="2FD5EFDA" w14:textId="77777777" w:rsidR="005E4D26" w:rsidRDefault="005E4D26" w:rsidP="005E4D26">
      <w:pPr>
        <w:spacing w:after="0" w:line="240" w:lineRule="auto"/>
        <w:jc w:val="both"/>
        <w:rPr>
          <w:b/>
          <w:bCs/>
        </w:rPr>
      </w:pPr>
    </w:p>
    <w:p w14:paraId="3D5F56E9" w14:textId="77777777" w:rsidR="005E4D26" w:rsidRPr="00B24089" w:rsidRDefault="005E4D26" w:rsidP="005E4D26">
      <w:pPr>
        <w:jc w:val="both"/>
        <w:rPr>
          <w:b/>
          <w:bCs/>
        </w:rPr>
      </w:pPr>
      <w:r>
        <w:rPr>
          <w:b/>
          <w:bCs/>
        </w:rPr>
        <w:t>Listado de información:</w:t>
      </w:r>
    </w:p>
    <w:p w14:paraId="0D9604E2" w14:textId="77777777" w:rsidR="005E4D26" w:rsidRDefault="005E4D26" w:rsidP="005E4D26">
      <w:pPr>
        <w:pStyle w:val="Sinespaciado"/>
        <w:jc w:val="both"/>
      </w:pPr>
      <w:r>
        <w:t>La información que puede proporcionar el departamento es la siguiente:</w:t>
      </w:r>
    </w:p>
    <w:p w14:paraId="4F461C94" w14:textId="77777777" w:rsidR="005E4D26" w:rsidRDefault="005E4D26" w:rsidP="005E4D26">
      <w:pPr>
        <w:spacing w:after="0" w:line="240" w:lineRule="auto"/>
        <w:jc w:val="both"/>
        <w:rPr>
          <w:b/>
          <w:bCs/>
        </w:rPr>
      </w:pPr>
    </w:p>
    <w:p w14:paraId="4FC348BC" w14:textId="77777777" w:rsidR="005E4D26" w:rsidRDefault="005E4D26" w:rsidP="005E4D26">
      <w:pPr>
        <w:pStyle w:val="Sinespaciado"/>
        <w:numPr>
          <w:ilvl w:val="0"/>
          <w:numId w:val="2"/>
        </w:numPr>
        <w:jc w:val="both"/>
      </w:pPr>
      <w:r>
        <w:t>Exposición de proyectos y estructura del puerto de Manta.</w:t>
      </w:r>
    </w:p>
    <w:p w14:paraId="11CA2E84" w14:textId="77777777" w:rsidR="005E4D26" w:rsidRDefault="005E4D26" w:rsidP="005E4D26">
      <w:pPr>
        <w:pStyle w:val="Sinespaciado"/>
        <w:numPr>
          <w:ilvl w:val="0"/>
          <w:numId w:val="2"/>
        </w:numPr>
        <w:jc w:val="both"/>
      </w:pPr>
      <w:r>
        <w:t xml:space="preserve">Indicadores realizados desde autoridad portuaria de las actividades del puerto. </w:t>
      </w:r>
    </w:p>
    <w:p w14:paraId="146725BE" w14:textId="77777777" w:rsidR="005E4D26" w:rsidRPr="005E4D26" w:rsidRDefault="005E4D26" w:rsidP="005E4D26">
      <w:pPr>
        <w:spacing w:after="0" w:line="240" w:lineRule="auto"/>
        <w:jc w:val="both"/>
        <w:rPr>
          <w:b/>
          <w:bCs/>
        </w:rPr>
      </w:pPr>
    </w:p>
    <w:p w14:paraId="5E820B4C" w14:textId="77777777" w:rsidR="005E4D26" w:rsidRDefault="005E4D26" w:rsidP="007E2269">
      <w:pPr>
        <w:spacing w:after="0" w:line="240" w:lineRule="auto"/>
      </w:pPr>
    </w:p>
    <w:p w14:paraId="1AFB9AC3" w14:textId="234074F1" w:rsidR="00C3571E" w:rsidRDefault="00C3571E" w:rsidP="00A518FD">
      <w:pPr>
        <w:pStyle w:val="Sinespaciado"/>
        <w:jc w:val="center"/>
      </w:pPr>
      <w:r>
        <w:br w:type="page"/>
      </w:r>
    </w:p>
    <w:p w14:paraId="7C539BAE" w14:textId="77777777" w:rsidR="007F788F" w:rsidRPr="003444B5" w:rsidRDefault="007F788F" w:rsidP="007F788F">
      <w:pPr>
        <w:pStyle w:val="Sinespaciado"/>
        <w:rPr>
          <w:b/>
        </w:rPr>
      </w:pPr>
      <w:r w:rsidRPr="003444B5">
        <w:rPr>
          <w:b/>
        </w:rPr>
        <w:lastRenderedPageBreak/>
        <w:t xml:space="preserve">Fecha: </w:t>
      </w:r>
      <w:r>
        <w:rPr>
          <w:b/>
        </w:rPr>
        <w:t>10</w:t>
      </w:r>
      <w:r w:rsidRPr="003444B5">
        <w:rPr>
          <w:b/>
        </w:rPr>
        <w:t>-01-2020</w:t>
      </w:r>
    </w:p>
    <w:p w14:paraId="2E885D78" w14:textId="67288D73" w:rsidR="007F788F" w:rsidRPr="003444B5" w:rsidRDefault="007F788F" w:rsidP="007F788F">
      <w:pPr>
        <w:pStyle w:val="Sinespaciado"/>
        <w:rPr>
          <w:b/>
        </w:rPr>
      </w:pPr>
      <w:r w:rsidRPr="003444B5">
        <w:rPr>
          <w:b/>
        </w:rPr>
        <w:t xml:space="preserve">Lugar: </w:t>
      </w:r>
      <w:r>
        <w:rPr>
          <w:b/>
        </w:rPr>
        <w:t>SI VIVIENDA</w:t>
      </w:r>
    </w:p>
    <w:p w14:paraId="407696CA" w14:textId="77777777" w:rsidR="007F788F" w:rsidRPr="003444B5" w:rsidRDefault="007F788F" w:rsidP="007F788F">
      <w:pPr>
        <w:pStyle w:val="Sinespaciado"/>
        <w:rPr>
          <w:b/>
        </w:rPr>
      </w:pPr>
      <w:r w:rsidRPr="003444B5">
        <w:rPr>
          <w:b/>
        </w:rPr>
        <w:t>Hora: 1</w:t>
      </w:r>
      <w:r>
        <w:rPr>
          <w:b/>
        </w:rPr>
        <w:t>4</w:t>
      </w:r>
      <w:r w:rsidRPr="003444B5">
        <w:rPr>
          <w:b/>
        </w:rPr>
        <w:t>:</w:t>
      </w:r>
      <w:r>
        <w:rPr>
          <w:b/>
        </w:rPr>
        <w:t>00</w:t>
      </w:r>
    </w:p>
    <w:p w14:paraId="2083A731" w14:textId="77777777" w:rsidR="007F788F" w:rsidRPr="003444B5" w:rsidRDefault="007F788F" w:rsidP="007F788F">
      <w:pPr>
        <w:pStyle w:val="Sinespaciado"/>
        <w:rPr>
          <w:b/>
        </w:rPr>
      </w:pPr>
      <w:r w:rsidRPr="003444B5">
        <w:rPr>
          <w:b/>
        </w:rPr>
        <w:t xml:space="preserve">Participación: </w:t>
      </w:r>
    </w:p>
    <w:p w14:paraId="75B1B42D" w14:textId="77777777" w:rsidR="007F788F" w:rsidRDefault="007F788F" w:rsidP="007F788F">
      <w:pPr>
        <w:pStyle w:val="Sinespaciado"/>
        <w:jc w:val="both"/>
      </w:pPr>
      <w:r>
        <w:t>Dirección</w:t>
      </w:r>
    </w:p>
    <w:p w14:paraId="4D290378" w14:textId="77777777" w:rsidR="007F788F" w:rsidRDefault="007F788F" w:rsidP="007F788F">
      <w:pPr>
        <w:pStyle w:val="Sinespaciado"/>
        <w:jc w:val="both"/>
      </w:pPr>
      <w:r w:rsidRPr="007F788F">
        <w:t>Eco. Jaime Mascote</w:t>
      </w:r>
      <w:r>
        <w:t xml:space="preserve"> Cruz, Gerente general de empresa “Si Vivienda”</w:t>
      </w:r>
    </w:p>
    <w:p w14:paraId="723CE1F1" w14:textId="77777777" w:rsidR="007F788F" w:rsidRDefault="007F788F" w:rsidP="007F788F">
      <w:pPr>
        <w:pStyle w:val="Sinespaciado"/>
        <w:jc w:val="both"/>
      </w:pPr>
    </w:p>
    <w:p w14:paraId="05FC71DC" w14:textId="7B9730ED" w:rsidR="007F788F" w:rsidRDefault="007F788F" w:rsidP="007F788F">
      <w:pPr>
        <w:pStyle w:val="Sinespaciado"/>
        <w:jc w:val="both"/>
      </w:pPr>
      <w:r>
        <w:t>Equipo del PDOT</w:t>
      </w:r>
    </w:p>
    <w:p w14:paraId="40A8B70D" w14:textId="182C3B3C" w:rsidR="007F788F" w:rsidRDefault="007F788F" w:rsidP="007F788F">
      <w:pPr>
        <w:pStyle w:val="Sinespaciado"/>
      </w:pPr>
      <w:r>
        <w:t xml:space="preserve">Arq. </w:t>
      </w:r>
      <w:r w:rsidR="00225CA9">
        <w:t>Sebastián</w:t>
      </w:r>
      <w:r>
        <w:t xml:space="preserve"> Vallejo, Componente territorial.</w:t>
      </w:r>
      <w:r>
        <w:br/>
        <w:t xml:space="preserve">Ing. </w:t>
      </w:r>
      <w:r w:rsidRPr="008709AD">
        <w:t xml:space="preserve">Cecilia Pacheco </w:t>
      </w:r>
      <w:r>
        <w:t>Sempértegui, Componente biofísico.</w:t>
      </w:r>
    </w:p>
    <w:p w14:paraId="2383350E" w14:textId="77777777" w:rsidR="007F788F" w:rsidRDefault="007F788F" w:rsidP="007F788F">
      <w:pPr>
        <w:pStyle w:val="Sinespaciado"/>
      </w:pPr>
      <w:r>
        <w:t>Arq. Malena Coral, Técnico.</w:t>
      </w:r>
    </w:p>
    <w:p w14:paraId="6ED7EB1A" w14:textId="77777777" w:rsidR="007F788F" w:rsidRDefault="007F788F" w:rsidP="007F788F">
      <w:pPr>
        <w:jc w:val="both"/>
        <w:rPr>
          <w:b/>
          <w:bCs/>
        </w:rPr>
      </w:pPr>
    </w:p>
    <w:p w14:paraId="5C381B14" w14:textId="4338A327" w:rsidR="007F788F" w:rsidRDefault="007F788F" w:rsidP="007F788F">
      <w:pPr>
        <w:jc w:val="both"/>
        <w:rPr>
          <w:b/>
          <w:bCs/>
        </w:rPr>
      </w:pPr>
      <w:r>
        <w:rPr>
          <w:b/>
          <w:bCs/>
        </w:rPr>
        <w:t>Temas tratados:</w:t>
      </w:r>
    </w:p>
    <w:p w14:paraId="219E5868" w14:textId="36F01F4B" w:rsidR="007F788F" w:rsidRDefault="007F788F" w:rsidP="007F788F">
      <w:pPr>
        <w:pStyle w:val="Sinespaciado"/>
        <w:numPr>
          <w:ilvl w:val="0"/>
          <w:numId w:val="2"/>
        </w:numPr>
        <w:jc w:val="both"/>
      </w:pPr>
      <w:r>
        <w:t xml:space="preserve">Estado actual del proyecto “Si Vivienda” </w:t>
      </w:r>
    </w:p>
    <w:p w14:paraId="653EFDB8" w14:textId="0CAF79BF" w:rsidR="007F788F" w:rsidRDefault="00F02AFD" w:rsidP="007F788F">
      <w:pPr>
        <w:pStyle w:val="Sinespaciado"/>
        <w:numPr>
          <w:ilvl w:val="0"/>
          <w:numId w:val="2"/>
        </w:numPr>
        <w:jc w:val="both"/>
      </w:pPr>
      <w:r>
        <w:t xml:space="preserve">Análisis de la cantidad de viviendas construidas, por construir y la búsqueda de financiamiento de las fases del proyecto. </w:t>
      </w:r>
    </w:p>
    <w:p w14:paraId="42DE4E28" w14:textId="02B7E940" w:rsidR="00F02AFD" w:rsidRDefault="00D9759C" w:rsidP="007F788F">
      <w:pPr>
        <w:pStyle w:val="Sinespaciado"/>
        <w:numPr>
          <w:ilvl w:val="0"/>
          <w:numId w:val="2"/>
        </w:numPr>
        <w:jc w:val="both"/>
      </w:pPr>
      <w:r>
        <w:t>Características de las viviendas que ofrece el proyecto.</w:t>
      </w:r>
    </w:p>
    <w:p w14:paraId="7E68754B" w14:textId="77777777" w:rsidR="00D9759C" w:rsidRDefault="00D9759C" w:rsidP="00D9759C">
      <w:pPr>
        <w:jc w:val="both"/>
        <w:rPr>
          <w:b/>
          <w:bCs/>
        </w:rPr>
      </w:pPr>
    </w:p>
    <w:p w14:paraId="375B8F86" w14:textId="2097E63D" w:rsidR="00D9759C" w:rsidRPr="00D9759C" w:rsidRDefault="00D9759C" w:rsidP="00D9759C">
      <w:pPr>
        <w:jc w:val="both"/>
        <w:rPr>
          <w:b/>
          <w:bCs/>
        </w:rPr>
      </w:pPr>
      <w:r w:rsidRPr="00D9759C">
        <w:rPr>
          <w:b/>
          <w:bCs/>
        </w:rPr>
        <w:t>Acuerdo y/o conclusión:</w:t>
      </w:r>
    </w:p>
    <w:p w14:paraId="79EA1BC8" w14:textId="3CB5C29F" w:rsidR="00D9759C" w:rsidRDefault="00D9759C" w:rsidP="00EA0E10">
      <w:pPr>
        <w:pStyle w:val="Sinespaciado"/>
        <w:jc w:val="both"/>
      </w:pPr>
      <w:r>
        <w:t>La oficina de Si Vivienda se comprometió a:</w:t>
      </w:r>
    </w:p>
    <w:p w14:paraId="6D573C4B" w14:textId="77777777" w:rsidR="00EA0E10" w:rsidRPr="007E2269" w:rsidRDefault="00EA0E10" w:rsidP="00EA0E10">
      <w:pPr>
        <w:pStyle w:val="Sinespaciado"/>
        <w:numPr>
          <w:ilvl w:val="0"/>
          <w:numId w:val="2"/>
        </w:numPr>
        <w:jc w:val="both"/>
      </w:pPr>
      <w:r>
        <w:t xml:space="preserve">Estar pendientes de cualquiera de nuestras consultas y realizar una futura </w:t>
      </w:r>
      <w:proofErr w:type="spellStart"/>
      <w:r>
        <w:t>reuniòn</w:t>
      </w:r>
      <w:proofErr w:type="spellEnd"/>
      <w:r>
        <w:t xml:space="preserve"> de ser necesario.</w:t>
      </w:r>
    </w:p>
    <w:p w14:paraId="20F11CA5" w14:textId="5CE4AACD" w:rsidR="00D9759C" w:rsidRDefault="00D9759C" w:rsidP="00D9759C">
      <w:pPr>
        <w:pStyle w:val="Sinespaciado"/>
        <w:jc w:val="both"/>
      </w:pPr>
    </w:p>
    <w:p w14:paraId="0839F786" w14:textId="77777777" w:rsidR="00D9759C" w:rsidRPr="00B24089" w:rsidRDefault="00D9759C" w:rsidP="00D9759C">
      <w:pPr>
        <w:jc w:val="both"/>
        <w:rPr>
          <w:b/>
          <w:bCs/>
        </w:rPr>
      </w:pPr>
      <w:r>
        <w:rPr>
          <w:b/>
          <w:bCs/>
        </w:rPr>
        <w:t>Listado de información:</w:t>
      </w:r>
    </w:p>
    <w:p w14:paraId="1182F26D" w14:textId="699648E4" w:rsidR="00D9759C" w:rsidRDefault="00090E74" w:rsidP="00090E74">
      <w:pPr>
        <w:pStyle w:val="Sinespaciado"/>
        <w:numPr>
          <w:ilvl w:val="0"/>
          <w:numId w:val="4"/>
        </w:numPr>
        <w:jc w:val="both"/>
      </w:pPr>
      <w:r>
        <w:t>Planos del Proyecto</w:t>
      </w:r>
    </w:p>
    <w:p w14:paraId="0D8877C6" w14:textId="47679E87" w:rsidR="00EA0E10" w:rsidRDefault="00EA0E10" w:rsidP="00D9759C">
      <w:pPr>
        <w:pStyle w:val="Sinespaciado"/>
        <w:jc w:val="both"/>
      </w:pPr>
    </w:p>
    <w:p w14:paraId="6D397256" w14:textId="4FE45084" w:rsidR="00EA0E10" w:rsidRDefault="00EA0E10" w:rsidP="00D9759C">
      <w:pPr>
        <w:pStyle w:val="Sinespaciado"/>
        <w:jc w:val="both"/>
      </w:pPr>
    </w:p>
    <w:p w14:paraId="04F1BACA" w14:textId="77777777" w:rsidR="00EA0E10" w:rsidRDefault="00EA0E10" w:rsidP="00D9759C">
      <w:pPr>
        <w:pStyle w:val="Sinespaciado"/>
        <w:jc w:val="both"/>
      </w:pPr>
    </w:p>
    <w:p w14:paraId="3E497320" w14:textId="22D2771B" w:rsidR="00D9759C" w:rsidRDefault="00D9759C" w:rsidP="00D9759C">
      <w:pPr>
        <w:pStyle w:val="Sinespaciado"/>
        <w:jc w:val="both"/>
      </w:pPr>
    </w:p>
    <w:p w14:paraId="7F301089" w14:textId="77777777" w:rsidR="00D9759C" w:rsidRDefault="00D9759C" w:rsidP="00D9759C">
      <w:pPr>
        <w:pStyle w:val="Sinespaciado"/>
        <w:jc w:val="both"/>
      </w:pPr>
    </w:p>
    <w:p w14:paraId="1B533497" w14:textId="66915ED8" w:rsidR="007F788F" w:rsidRDefault="007F788F" w:rsidP="007F788F">
      <w:pPr>
        <w:pStyle w:val="Sinespaciado"/>
        <w:jc w:val="both"/>
      </w:pPr>
    </w:p>
    <w:p w14:paraId="71F0850B" w14:textId="77777777" w:rsidR="007F788F" w:rsidRDefault="007F788F" w:rsidP="007F788F">
      <w:pPr>
        <w:pStyle w:val="Sinespaciado"/>
        <w:jc w:val="both"/>
      </w:pPr>
    </w:p>
    <w:p w14:paraId="6417CC37" w14:textId="52B24022" w:rsidR="007F788F" w:rsidRPr="007F788F" w:rsidRDefault="007F788F" w:rsidP="007F788F">
      <w:pPr>
        <w:pStyle w:val="Sinespaciado"/>
        <w:jc w:val="both"/>
      </w:pPr>
      <w:r w:rsidRPr="007F788F">
        <w:br w:type="page"/>
      </w:r>
    </w:p>
    <w:p w14:paraId="416CF94A" w14:textId="156CD18E" w:rsidR="00C3571E" w:rsidRPr="003444B5" w:rsidRDefault="00C3571E" w:rsidP="00C3571E">
      <w:pPr>
        <w:pStyle w:val="Sinespaciado"/>
        <w:rPr>
          <w:b/>
        </w:rPr>
      </w:pPr>
      <w:r w:rsidRPr="003444B5">
        <w:rPr>
          <w:b/>
        </w:rPr>
        <w:lastRenderedPageBreak/>
        <w:t xml:space="preserve">Fecha: </w:t>
      </w:r>
      <w:r>
        <w:rPr>
          <w:b/>
        </w:rPr>
        <w:t>10</w:t>
      </w:r>
      <w:r w:rsidRPr="003444B5">
        <w:rPr>
          <w:b/>
        </w:rPr>
        <w:t>-01-2020</w:t>
      </w:r>
    </w:p>
    <w:p w14:paraId="0CA46C8B" w14:textId="77777777" w:rsidR="00C3571E" w:rsidRPr="003444B5" w:rsidRDefault="00C3571E" w:rsidP="00C3571E">
      <w:pPr>
        <w:pStyle w:val="Sinespaciado"/>
        <w:rPr>
          <w:b/>
        </w:rPr>
      </w:pPr>
      <w:r w:rsidRPr="003444B5">
        <w:rPr>
          <w:b/>
        </w:rPr>
        <w:t xml:space="preserve">Lugar: Dirección de </w:t>
      </w:r>
      <w:r>
        <w:rPr>
          <w:b/>
        </w:rPr>
        <w:t xml:space="preserve">Turismo </w:t>
      </w:r>
    </w:p>
    <w:p w14:paraId="1AE4D01D" w14:textId="77777777" w:rsidR="00C3571E" w:rsidRPr="003444B5" w:rsidRDefault="00C3571E" w:rsidP="00C3571E">
      <w:pPr>
        <w:pStyle w:val="Sinespaciado"/>
        <w:rPr>
          <w:b/>
        </w:rPr>
      </w:pPr>
      <w:r w:rsidRPr="003444B5">
        <w:rPr>
          <w:b/>
        </w:rPr>
        <w:t>Hora: 1</w:t>
      </w:r>
      <w:r>
        <w:rPr>
          <w:b/>
        </w:rPr>
        <w:t>7</w:t>
      </w:r>
      <w:r w:rsidRPr="003444B5">
        <w:rPr>
          <w:b/>
        </w:rPr>
        <w:t>:</w:t>
      </w:r>
      <w:r>
        <w:rPr>
          <w:b/>
        </w:rPr>
        <w:t>00</w:t>
      </w:r>
    </w:p>
    <w:p w14:paraId="5710A42D" w14:textId="77777777" w:rsidR="00C3571E" w:rsidRDefault="00C3571E" w:rsidP="00C3571E">
      <w:pPr>
        <w:pStyle w:val="Sinespaciado"/>
        <w:rPr>
          <w:b/>
        </w:rPr>
      </w:pPr>
      <w:r w:rsidRPr="003444B5">
        <w:rPr>
          <w:b/>
        </w:rPr>
        <w:t xml:space="preserve">Participación: </w:t>
      </w:r>
    </w:p>
    <w:p w14:paraId="347742AB" w14:textId="77777777" w:rsidR="00936057" w:rsidRPr="003444B5" w:rsidRDefault="00936057" w:rsidP="00C3571E">
      <w:pPr>
        <w:pStyle w:val="Sinespaciado"/>
        <w:rPr>
          <w:b/>
        </w:rPr>
      </w:pPr>
    </w:p>
    <w:p w14:paraId="5E45584F" w14:textId="77777777" w:rsidR="00C3571E" w:rsidRDefault="00C3571E" w:rsidP="00C3571E">
      <w:pPr>
        <w:pStyle w:val="Sinespaciado"/>
        <w:jc w:val="both"/>
      </w:pPr>
      <w:r>
        <w:t>Dirección</w:t>
      </w:r>
    </w:p>
    <w:p w14:paraId="2559C5C3" w14:textId="77777777" w:rsidR="00C3571E" w:rsidRDefault="00C3571E" w:rsidP="00C3571E">
      <w:pPr>
        <w:pStyle w:val="Sinespaciado"/>
        <w:jc w:val="both"/>
      </w:pPr>
      <w:r>
        <w:t>Ing.</w:t>
      </w:r>
      <w:r w:rsidR="00013EFD">
        <w:t xml:space="preserve"> </w:t>
      </w:r>
      <w:r w:rsidR="009C5A9E">
        <w:t>Isidro Rodríguez</w:t>
      </w:r>
      <w:r>
        <w:t xml:space="preserve">, director </w:t>
      </w:r>
      <w:r w:rsidR="00013EFD">
        <w:t>Turismo.</w:t>
      </w:r>
    </w:p>
    <w:p w14:paraId="0004955F" w14:textId="36590633" w:rsidR="00013EFD" w:rsidRDefault="00013EFD" w:rsidP="00C3571E">
      <w:pPr>
        <w:pStyle w:val="Sinespaciado"/>
        <w:jc w:val="both"/>
      </w:pPr>
      <w:r>
        <w:t xml:space="preserve">Ing. Washington </w:t>
      </w:r>
      <w:r w:rsidR="001D08EE">
        <w:t>León</w:t>
      </w:r>
      <w:r>
        <w:t xml:space="preserve"> Mero, director de Desarrollo Productivo.</w:t>
      </w:r>
    </w:p>
    <w:p w14:paraId="4AE31495" w14:textId="5B2A089B" w:rsidR="00013EFD" w:rsidRDefault="00013EFD" w:rsidP="00C3571E">
      <w:pPr>
        <w:pStyle w:val="Sinespaciado"/>
        <w:jc w:val="both"/>
      </w:pPr>
      <w:r>
        <w:t xml:space="preserve">Abg. María José </w:t>
      </w:r>
      <w:r w:rsidR="001D08EE">
        <w:t>Vélez,</w:t>
      </w:r>
      <w:r>
        <w:t xml:space="preserve"> directora de Comisarías.</w:t>
      </w:r>
    </w:p>
    <w:p w14:paraId="04998561" w14:textId="77777777" w:rsidR="005E4D26" w:rsidRDefault="005E4D26" w:rsidP="007E2269">
      <w:pPr>
        <w:spacing w:after="0" w:line="240" w:lineRule="auto"/>
      </w:pPr>
    </w:p>
    <w:p w14:paraId="109E9523" w14:textId="77777777" w:rsidR="00013EFD" w:rsidRDefault="00013EFD" w:rsidP="00013EFD">
      <w:pPr>
        <w:pStyle w:val="Sinespaciado"/>
        <w:jc w:val="both"/>
      </w:pPr>
      <w:r>
        <w:t>Equipo del PDOT</w:t>
      </w:r>
    </w:p>
    <w:p w14:paraId="2ECC0A5A" w14:textId="53C710BA" w:rsidR="00013EFD" w:rsidRDefault="00013EFD" w:rsidP="00013EFD">
      <w:pPr>
        <w:pStyle w:val="Sinespaciado"/>
        <w:jc w:val="both"/>
      </w:pPr>
      <w:r>
        <w:t xml:space="preserve">Ing. </w:t>
      </w:r>
      <w:r w:rsidR="001D08EE">
        <w:t>Andrés</w:t>
      </w:r>
      <w:r>
        <w:t xml:space="preserve"> Delgado, Componente socio-económico</w:t>
      </w:r>
    </w:p>
    <w:p w14:paraId="64B5DFBB" w14:textId="77777777" w:rsidR="00013EFD" w:rsidRDefault="00013EFD" w:rsidP="00013EFD">
      <w:pPr>
        <w:pStyle w:val="Sinespaciado"/>
      </w:pPr>
      <w:r>
        <w:t xml:space="preserve">Ing. </w:t>
      </w:r>
      <w:r w:rsidRPr="008709AD">
        <w:t xml:space="preserve">Cecilia Pacheco </w:t>
      </w:r>
      <w:r w:rsidR="00B45D7D">
        <w:t>Sempértegui</w:t>
      </w:r>
      <w:r>
        <w:t>, Componente biofísico.</w:t>
      </w:r>
    </w:p>
    <w:p w14:paraId="3054FC40" w14:textId="77777777" w:rsidR="00013EFD" w:rsidRPr="008709AD" w:rsidRDefault="00013EFD" w:rsidP="00013EFD">
      <w:pPr>
        <w:pStyle w:val="Sinespaciado"/>
        <w:jc w:val="both"/>
      </w:pPr>
      <w:r>
        <w:t>Arq. Fernando Zambrano Loor, Técnico</w:t>
      </w:r>
    </w:p>
    <w:p w14:paraId="475DEBA1" w14:textId="77777777" w:rsidR="00013EFD" w:rsidRDefault="00013EFD" w:rsidP="007E2269">
      <w:pPr>
        <w:spacing w:after="0" w:line="240" w:lineRule="auto"/>
      </w:pPr>
    </w:p>
    <w:p w14:paraId="79256B28" w14:textId="77777777" w:rsidR="00013EFD" w:rsidRDefault="00013EFD" w:rsidP="00013EFD">
      <w:pPr>
        <w:jc w:val="both"/>
        <w:rPr>
          <w:b/>
          <w:bCs/>
        </w:rPr>
      </w:pPr>
      <w:r>
        <w:rPr>
          <w:b/>
          <w:bCs/>
        </w:rPr>
        <w:t>Temas tratados:</w:t>
      </w:r>
    </w:p>
    <w:p w14:paraId="2B8CDE69" w14:textId="77777777" w:rsidR="00013EFD" w:rsidRDefault="00013EFD" w:rsidP="00013EFD">
      <w:pPr>
        <w:pStyle w:val="Sinespaciado"/>
      </w:pPr>
      <w:r>
        <w:t>Turismo</w:t>
      </w:r>
    </w:p>
    <w:p w14:paraId="563D25CE" w14:textId="77777777" w:rsidR="003268A7" w:rsidRDefault="003268A7" w:rsidP="00013EFD">
      <w:pPr>
        <w:pStyle w:val="Sinespaciado"/>
        <w:numPr>
          <w:ilvl w:val="0"/>
          <w:numId w:val="2"/>
        </w:numPr>
        <w:jc w:val="both"/>
      </w:pPr>
      <w:r>
        <w:t>Conversación respecto a la información que dispone la dirección de turismo.</w:t>
      </w:r>
    </w:p>
    <w:p w14:paraId="02E02A81" w14:textId="77777777" w:rsidR="003268A7" w:rsidRDefault="003268A7" w:rsidP="00013EFD">
      <w:pPr>
        <w:pStyle w:val="Sinespaciado"/>
        <w:numPr>
          <w:ilvl w:val="0"/>
          <w:numId w:val="2"/>
        </w:numPr>
        <w:jc w:val="both"/>
      </w:pPr>
      <w:r>
        <w:t>Programa por parte de la dirección de turismo para el cambio de matriz productiva de la ciudad ligado al turismo.</w:t>
      </w:r>
    </w:p>
    <w:p w14:paraId="6CCB4218" w14:textId="77777777" w:rsidR="00B45D7D" w:rsidRDefault="00B45D7D" w:rsidP="00013EFD">
      <w:pPr>
        <w:pStyle w:val="Sinespaciado"/>
        <w:numPr>
          <w:ilvl w:val="0"/>
          <w:numId w:val="2"/>
        </w:numPr>
        <w:jc w:val="both"/>
      </w:pPr>
      <w:r>
        <w:t>Programa de certificación de playas de la ciudad, se tiene planificado 1 urbana y  1 rural.</w:t>
      </w:r>
    </w:p>
    <w:p w14:paraId="4CB38B81" w14:textId="77777777" w:rsidR="003268A7" w:rsidRDefault="003268A7" w:rsidP="00013EFD">
      <w:pPr>
        <w:pStyle w:val="Sinespaciado"/>
        <w:numPr>
          <w:ilvl w:val="0"/>
          <w:numId w:val="2"/>
        </w:numPr>
        <w:jc w:val="both"/>
      </w:pPr>
      <w:r>
        <w:t xml:space="preserve">Explicación de los ejes que comprenden el turismo a proponer en el circuito planteado entre Manta-Montecristi-Portoviejo. </w:t>
      </w:r>
    </w:p>
    <w:p w14:paraId="1EFBBD4A" w14:textId="77777777" w:rsidR="003268A7" w:rsidRDefault="003268A7" w:rsidP="00013EFD">
      <w:pPr>
        <w:pStyle w:val="Sinespaciado"/>
        <w:numPr>
          <w:ilvl w:val="0"/>
          <w:numId w:val="2"/>
        </w:numPr>
        <w:jc w:val="both"/>
      </w:pPr>
      <w:r>
        <w:t xml:space="preserve">Necesidades de mayor control territorial en los espacios públicos ligados al turismo. </w:t>
      </w:r>
    </w:p>
    <w:p w14:paraId="3A99892A" w14:textId="7297A408" w:rsidR="003268A7" w:rsidRDefault="003268A7" w:rsidP="00013EFD">
      <w:pPr>
        <w:pStyle w:val="Sinespaciado"/>
        <w:numPr>
          <w:ilvl w:val="0"/>
          <w:numId w:val="2"/>
        </w:numPr>
        <w:jc w:val="both"/>
      </w:pPr>
      <w:r>
        <w:t>Explicación de mesas</w:t>
      </w:r>
      <w:r w:rsidR="001D08EE">
        <w:t xml:space="preserve"> </w:t>
      </w:r>
      <w:r>
        <w:t>de trabajo con la universidad para la creación del plan de desarrollo turístico.</w:t>
      </w:r>
    </w:p>
    <w:p w14:paraId="2F2FDC76" w14:textId="77777777" w:rsidR="003268A7" w:rsidRDefault="003268A7" w:rsidP="003268A7">
      <w:pPr>
        <w:pStyle w:val="Sinespaciado"/>
        <w:ind w:left="720"/>
        <w:jc w:val="both"/>
      </w:pPr>
    </w:p>
    <w:p w14:paraId="5A296A4A" w14:textId="77777777" w:rsidR="003268A7" w:rsidRDefault="003268A7" w:rsidP="003268A7">
      <w:pPr>
        <w:pStyle w:val="Sinespaciado"/>
        <w:jc w:val="both"/>
      </w:pPr>
      <w:r>
        <w:t>Desarrollo productivo</w:t>
      </w:r>
    </w:p>
    <w:p w14:paraId="01DF8768" w14:textId="77777777" w:rsidR="003268A7" w:rsidRDefault="003268A7" w:rsidP="003268A7">
      <w:pPr>
        <w:pStyle w:val="Sinespaciado"/>
        <w:numPr>
          <w:ilvl w:val="0"/>
          <w:numId w:val="2"/>
        </w:numPr>
        <w:jc w:val="both"/>
      </w:pPr>
      <w:r>
        <w:t xml:space="preserve">Inducción de las actividades que se realizan por parte de la dirección en el territorio rural. </w:t>
      </w:r>
    </w:p>
    <w:p w14:paraId="775A512F" w14:textId="77777777" w:rsidR="003268A7" w:rsidRDefault="003268A7" w:rsidP="003268A7">
      <w:pPr>
        <w:pStyle w:val="Sinespaciado"/>
        <w:numPr>
          <w:ilvl w:val="0"/>
          <w:numId w:val="2"/>
        </w:numPr>
        <w:jc w:val="both"/>
      </w:pPr>
      <w:r>
        <w:t>Listado de información con la que se cuenta dentro de la dirección.</w:t>
      </w:r>
    </w:p>
    <w:p w14:paraId="5EE95EF4" w14:textId="77777777" w:rsidR="003268A7" w:rsidRDefault="003268A7" w:rsidP="003268A7">
      <w:pPr>
        <w:pStyle w:val="Sinespaciado"/>
        <w:numPr>
          <w:ilvl w:val="0"/>
          <w:numId w:val="2"/>
        </w:numPr>
        <w:jc w:val="both"/>
      </w:pPr>
      <w:r>
        <w:t>Estado actual de los comerciantes informales dentro de la ciudad y los planes para su control.</w:t>
      </w:r>
    </w:p>
    <w:p w14:paraId="39EC902E" w14:textId="77777777" w:rsidR="003268A7" w:rsidRDefault="003268A7" w:rsidP="003268A7">
      <w:pPr>
        <w:pStyle w:val="Sinespaciado"/>
        <w:ind w:left="720"/>
        <w:jc w:val="both"/>
      </w:pPr>
    </w:p>
    <w:p w14:paraId="436410DF" w14:textId="77777777" w:rsidR="003268A7" w:rsidRDefault="003268A7" w:rsidP="003268A7">
      <w:pPr>
        <w:pStyle w:val="Sinespaciado"/>
        <w:jc w:val="both"/>
      </w:pPr>
      <w:r>
        <w:t>Comisarías</w:t>
      </w:r>
    </w:p>
    <w:p w14:paraId="70E824E2" w14:textId="77777777" w:rsidR="003268A7" w:rsidRDefault="003268A7" w:rsidP="003268A7">
      <w:pPr>
        <w:pStyle w:val="Sinespaciado"/>
        <w:numPr>
          <w:ilvl w:val="0"/>
          <w:numId w:val="2"/>
        </w:numPr>
        <w:jc w:val="both"/>
      </w:pPr>
      <w:r>
        <w:t xml:space="preserve">Necesidad de clarificar los roles para la solicitud de funcionamiento en espacios públicos. </w:t>
      </w:r>
    </w:p>
    <w:p w14:paraId="14DBE532" w14:textId="77777777" w:rsidR="003268A7" w:rsidRDefault="00936057" w:rsidP="003268A7">
      <w:pPr>
        <w:pStyle w:val="Sinespaciado"/>
        <w:numPr>
          <w:ilvl w:val="0"/>
          <w:numId w:val="2"/>
        </w:numPr>
        <w:jc w:val="both"/>
      </w:pPr>
      <w:r>
        <w:t xml:space="preserve">Necesidad de nuevas propuestas de zonas de actividades ligadas al turismo para realizar un mejor control. </w:t>
      </w:r>
    </w:p>
    <w:p w14:paraId="52F462A4" w14:textId="77777777" w:rsidR="00936057" w:rsidRDefault="00936057" w:rsidP="003268A7">
      <w:pPr>
        <w:pStyle w:val="Sinespaciado"/>
        <w:numPr>
          <w:ilvl w:val="0"/>
          <w:numId w:val="2"/>
        </w:numPr>
        <w:jc w:val="both"/>
      </w:pPr>
      <w:r>
        <w:t xml:space="preserve">Necesidad de un plan de usos de suelo menos permisivo, mejor planificado y más detallado en el que no existan actividades incompatibles con zonas residenciales. </w:t>
      </w:r>
    </w:p>
    <w:p w14:paraId="0478FF41" w14:textId="77777777" w:rsidR="00936057" w:rsidRDefault="00936057" w:rsidP="003268A7">
      <w:pPr>
        <w:pStyle w:val="Sinespaciado"/>
        <w:numPr>
          <w:ilvl w:val="0"/>
          <w:numId w:val="2"/>
        </w:numPr>
        <w:jc w:val="both"/>
      </w:pPr>
      <w:r>
        <w:t xml:space="preserve">Estado actual del control realizado a las industrias por afectaciones medioambientales </w:t>
      </w:r>
    </w:p>
    <w:p w14:paraId="30E513A4" w14:textId="77777777" w:rsidR="00936057" w:rsidRDefault="00936057" w:rsidP="00936057">
      <w:pPr>
        <w:pStyle w:val="Sinespaciado"/>
        <w:jc w:val="both"/>
      </w:pPr>
    </w:p>
    <w:p w14:paraId="5F2F48CD" w14:textId="77777777" w:rsidR="00936057" w:rsidRPr="00936057" w:rsidRDefault="00936057" w:rsidP="00936057">
      <w:pPr>
        <w:jc w:val="both"/>
        <w:rPr>
          <w:b/>
          <w:bCs/>
        </w:rPr>
      </w:pPr>
      <w:r>
        <w:rPr>
          <w:b/>
          <w:bCs/>
        </w:rPr>
        <w:t>Acuerdo y/o conclusión:</w:t>
      </w:r>
    </w:p>
    <w:p w14:paraId="3408D297" w14:textId="7B579207" w:rsidR="00936057" w:rsidRDefault="00936057" w:rsidP="00936057">
      <w:pPr>
        <w:pStyle w:val="Sinespaciado"/>
        <w:jc w:val="both"/>
      </w:pPr>
      <w:r>
        <w:t xml:space="preserve">Las diferentes </w:t>
      </w:r>
      <w:r w:rsidR="00AC749B">
        <w:t>direcciones se</w:t>
      </w:r>
      <w:r>
        <w:t xml:space="preserve"> comprometieron a:</w:t>
      </w:r>
    </w:p>
    <w:p w14:paraId="5183B6D5" w14:textId="77777777" w:rsidR="00936057" w:rsidRDefault="00936057" w:rsidP="00936057">
      <w:pPr>
        <w:pStyle w:val="Sinespaciado"/>
        <w:jc w:val="both"/>
      </w:pPr>
    </w:p>
    <w:p w14:paraId="4509EA43" w14:textId="77777777" w:rsidR="00936057" w:rsidRDefault="00936057" w:rsidP="00936057">
      <w:pPr>
        <w:pStyle w:val="Sinespaciado"/>
        <w:numPr>
          <w:ilvl w:val="0"/>
          <w:numId w:val="2"/>
        </w:numPr>
        <w:jc w:val="both"/>
      </w:pPr>
      <w:r>
        <w:t>Facilitarnos la información presentada durante la reunión.</w:t>
      </w:r>
    </w:p>
    <w:p w14:paraId="286CE0DC" w14:textId="264C4D51" w:rsidR="00936057" w:rsidRDefault="00936057" w:rsidP="00943E8A">
      <w:pPr>
        <w:pStyle w:val="Sinespaciado"/>
        <w:numPr>
          <w:ilvl w:val="0"/>
          <w:numId w:val="2"/>
        </w:numPr>
        <w:jc w:val="both"/>
      </w:pPr>
      <w:r>
        <w:t xml:space="preserve">Estar presente en </w:t>
      </w:r>
      <w:r w:rsidR="00AC749B">
        <w:t>unas futuras reuniones</w:t>
      </w:r>
      <w:r>
        <w:t xml:space="preserve"> </w:t>
      </w:r>
    </w:p>
    <w:p w14:paraId="73FB2D90" w14:textId="01B6E92C" w:rsidR="00936057" w:rsidRDefault="00936057" w:rsidP="00943E8A">
      <w:pPr>
        <w:pStyle w:val="Sinespaciado"/>
        <w:numPr>
          <w:ilvl w:val="0"/>
          <w:numId w:val="2"/>
        </w:numPr>
        <w:jc w:val="both"/>
      </w:pPr>
      <w:r>
        <w:t xml:space="preserve">Estar pendientes de cualquiera de nuestras consultas y realizar una futura </w:t>
      </w:r>
      <w:r w:rsidR="00AC749B">
        <w:t>reunión</w:t>
      </w:r>
      <w:r>
        <w:t xml:space="preserve"> de ser necesario.</w:t>
      </w:r>
    </w:p>
    <w:p w14:paraId="3B38382D" w14:textId="77777777" w:rsidR="00936057" w:rsidRPr="00B24089" w:rsidRDefault="00936057" w:rsidP="00936057">
      <w:pPr>
        <w:jc w:val="both"/>
        <w:rPr>
          <w:b/>
          <w:bCs/>
        </w:rPr>
      </w:pPr>
      <w:r>
        <w:rPr>
          <w:b/>
          <w:bCs/>
        </w:rPr>
        <w:lastRenderedPageBreak/>
        <w:t>Listado de información:</w:t>
      </w:r>
    </w:p>
    <w:p w14:paraId="76CFFA60" w14:textId="77777777" w:rsidR="00936057" w:rsidRDefault="00936057" w:rsidP="00936057">
      <w:pPr>
        <w:pStyle w:val="Sinespaciado"/>
        <w:jc w:val="both"/>
      </w:pPr>
      <w:r>
        <w:t>La información que puede proporcionar cada una de las direcciones es la siguiente:</w:t>
      </w:r>
    </w:p>
    <w:p w14:paraId="23C52186" w14:textId="77777777" w:rsidR="00936057" w:rsidRPr="007E2269" w:rsidRDefault="00936057" w:rsidP="00936057">
      <w:pPr>
        <w:pStyle w:val="Sinespaciado"/>
        <w:jc w:val="both"/>
      </w:pPr>
    </w:p>
    <w:p w14:paraId="5CA3D3D7" w14:textId="77777777" w:rsidR="00936057" w:rsidRDefault="00B45D7D" w:rsidP="00B45D7D">
      <w:pPr>
        <w:pStyle w:val="Sinespaciado"/>
        <w:numPr>
          <w:ilvl w:val="0"/>
          <w:numId w:val="2"/>
        </w:numPr>
        <w:jc w:val="both"/>
      </w:pPr>
      <w:r>
        <w:t>Catastro de establecimientos turísticos</w:t>
      </w:r>
    </w:p>
    <w:p w14:paraId="1402C7DC" w14:textId="77777777" w:rsidR="00B45D7D" w:rsidRDefault="00B45D7D" w:rsidP="00B45D7D">
      <w:pPr>
        <w:pStyle w:val="Sinespaciado"/>
        <w:numPr>
          <w:ilvl w:val="0"/>
          <w:numId w:val="2"/>
        </w:numPr>
        <w:jc w:val="both"/>
      </w:pPr>
      <w:r>
        <w:t>Capacidad de carga de cada establecimiento de alojamiento</w:t>
      </w:r>
    </w:p>
    <w:p w14:paraId="49B9F3DA" w14:textId="3B00949E" w:rsidR="00B45D7D" w:rsidRDefault="00B45D7D" w:rsidP="00B45D7D">
      <w:pPr>
        <w:pStyle w:val="Sinespaciado"/>
        <w:numPr>
          <w:ilvl w:val="0"/>
          <w:numId w:val="2"/>
        </w:numPr>
        <w:jc w:val="both"/>
      </w:pPr>
      <w:r>
        <w:t xml:space="preserve">Inventario de </w:t>
      </w:r>
      <w:r w:rsidR="00AC749B">
        <w:t>atractivos</w:t>
      </w:r>
      <w:r>
        <w:t xml:space="preserve"> turísticos.</w:t>
      </w:r>
    </w:p>
    <w:p w14:paraId="7DCCBD1F" w14:textId="77777777" w:rsidR="00B45D7D" w:rsidRDefault="00B45D7D" w:rsidP="00B45D7D">
      <w:pPr>
        <w:pStyle w:val="Sinespaciado"/>
        <w:numPr>
          <w:ilvl w:val="0"/>
          <w:numId w:val="2"/>
        </w:numPr>
        <w:jc w:val="both"/>
      </w:pPr>
      <w:r>
        <w:t>Estadísticas e indicadores producidos por la actividad turística (Cruceros)</w:t>
      </w:r>
    </w:p>
    <w:p w14:paraId="328040AE" w14:textId="77777777" w:rsidR="00B45D7D" w:rsidRDefault="00B45D7D" w:rsidP="00B45D7D">
      <w:pPr>
        <w:pStyle w:val="Sinespaciado"/>
        <w:jc w:val="both"/>
      </w:pPr>
    </w:p>
    <w:p w14:paraId="7D3E14C5" w14:textId="77777777" w:rsidR="00B45D7D" w:rsidRDefault="00B45D7D" w:rsidP="00B45D7D">
      <w:pPr>
        <w:pStyle w:val="Sinespaciado"/>
        <w:numPr>
          <w:ilvl w:val="0"/>
          <w:numId w:val="2"/>
        </w:numPr>
        <w:jc w:val="both"/>
      </w:pPr>
      <w:r>
        <w:t>Programas de desarrollo pesquero</w:t>
      </w:r>
    </w:p>
    <w:p w14:paraId="51AFC74C" w14:textId="77777777" w:rsidR="00B45D7D" w:rsidRDefault="00B45D7D" w:rsidP="00B45D7D">
      <w:pPr>
        <w:pStyle w:val="Sinespaciado"/>
        <w:numPr>
          <w:ilvl w:val="0"/>
          <w:numId w:val="2"/>
        </w:numPr>
        <w:jc w:val="both"/>
      </w:pPr>
      <w:r>
        <w:t>Base de datos del sector productivo</w:t>
      </w:r>
    </w:p>
    <w:p w14:paraId="5F7D80A7" w14:textId="77777777" w:rsidR="00B45D7D" w:rsidRDefault="00B45D7D" w:rsidP="00B45D7D">
      <w:pPr>
        <w:pStyle w:val="Sinespaciado"/>
        <w:numPr>
          <w:ilvl w:val="0"/>
          <w:numId w:val="2"/>
        </w:numPr>
        <w:jc w:val="both"/>
      </w:pPr>
      <w:r>
        <w:t xml:space="preserve">Información de pesca, pescadores y familias de la que dependen de su actividad. </w:t>
      </w:r>
    </w:p>
    <w:p w14:paraId="6CBD82E6" w14:textId="0993DD25" w:rsidR="00B45D7D" w:rsidRDefault="00B45D7D" w:rsidP="00B45D7D">
      <w:pPr>
        <w:pStyle w:val="Sinespaciado"/>
        <w:numPr>
          <w:ilvl w:val="0"/>
          <w:numId w:val="2"/>
        </w:numPr>
        <w:jc w:val="both"/>
      </w:pPr>
      <w:r>
        <w:t xml:space="preserve">Fichas </w:t>
      </w:r>
      <w:r w:rsidR="00AC749B">
        <w:t>socioeconómicas y</w:t>
      </w:r>
      <w:r>
        <w:t xml:space="preserve"> fichas de actividad. </w:t>
      </w:r>
    </w:p>
    <w:p w14:paraId="3D53918A" w14:textId="77777777" w:rsidR="00B45D7D" w:rsidRDefault="00B45D7D" w:rsidP="00B45D7D">
      <w:pPr>
        <w:pStyle w:val="Sinespaciado"/>
        <w:numPr>
          <w:ilvl w:val="0"/>
          <w:numId w:val="2"/>
        </w:numPr>
        <w:jc w:val="both"/>
      </w:pPr>
      <w:r>
        <w:t xml:space="preserve">Indicadores del alcance de cada de una de estas actividades. </w:t>
      </w:r>
    </w:p>
    <w:p w14:paraId="4A0328D5" w14:textId="77777777" w:rsidR="00B45D7D" w:rsidRDefault="00B45D7D" w:rsidP="00B45D7D">
      <w:pPr>
        <w:pStyle w:val="Sinespaciado"/>
        <w:jc w:val="both"/>
      </w:pPr>
    </w:p>
    <w:p w14:paraId="76425B14" w14:textId="77777777" w:rsidR="00936057" w:rsidRDefault="00936057" w:rsidP="00936057">
      <w:pPr>
        <w:pStyle w:val="Sinespaciado"/>
        <w:jc w:val="both"/>
      </w:pPr>
    </w:p>
    <w:p w14:paraId="6AACF717" w14:textId="77777777" w:rsidR="00B45D7D" w:rsidRDefault="00B45D7D" w:rsidP="00936057">
      <w:pPr>
        <w:pStyle w:val="Sinespaciado"/>
        <w:jc w:val="both"/>
      </w:pPr>
    </w:p>
    <w:p w14:paraId="08900BB2" w14:textId="77777777" w:rsidR="00B45D7D" w:rsidRDefault="00B45D7D" w:rsidP="00936057">
      <w:pPr>
        <w:pStyle w:val="Sinespaciado"/>
        <w:jc w:val="both"/>
      </w:pPr>
    </w:p>
    <w:p w14:paraId="191D5314" w14:textId="77777777" w:rsidR="00B45D7D" w:rsidRDefault="00B45D7D" w:rsidP="00936057">
      <w:pPr>
        <w:pStyle w:val="Sinespaciado"/>
        <w:jc w:val="both"/>
      </w:pPr>
    </w:p>
    <w:p w14:paraId="1508EE93" w14:textId="77777777" w:rsidR="00B45D7D" w:rsidRDefault="00B45D7D" w:rsidP="00936057">
      <w:pPr>
        <w:pStyle w:val="Sinespaciado"/>
        <w:jc w:val="both"/>
      </w:pPr>
    </w:p>
    <w:p w14:paraId="4DC1C6A8" w14:textId="77777777" w:rsidR="00013EFD" w:rsidRDefault="00013EFD" w:rsidP="007E2269">
      <w:pPr>
        <w:spacing w:after="0" w:line="240" w:lineRule="auto"/>
      </w:pPr>
      <w:bookmarkStart w:id="1" w:name="_GoBack"/>
      <w:bookmarkEnd w:id="1"/>
    </w:p>
    <w:sectPr w:rsidR="00013EFD" w:rsidSect="00F80D0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11C9"/>
    <w:multiLevelType w:val="hybridMultilevel"/>
    <w:tmpl w:val="171AB31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F5797"/>
    <w:multiLevelType w:val="hybridMultilevel"/>
    <w:tmpl w:val="ABAC8894"/>
    <w:lvl w:ilvl="0" w:tplc="B1022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03438"/>
    <w:multiLevelType w:val="hybridMultilevel"/>
    <w:tmpl w:val="18889D84"/>
    <w:lvl w:ilvl="0" w:tplc="B2E6A78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50CFE"/>
    <w:multiLevelType w:val="hybridMultilevel"/>
    <w:tmpl w:val="DCCC0B2E"/>
    <w:lvl w:ilvl="0" w:tplc="6ACC82F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CF"/>
    <w:rsid w:val="00004090"/>
    <w:rsid w:val="00013EFD"/>
    <w:rsid w:val="00036072"/>
    <w:rsid w:val="00042ADE"/>
    <w:rsid w:val="00057345"/>
    <w:rsid w:val="00090E74"/>
    <w:rsid w:val="001035C5"/>
    <w:rsid w:val="00110EFE"/>
    <w:rsid w:val="001B0BAD"/>
    <w:rsid w:val="001D08EE"/>
    <w:rsid w:val="001D72C7"/>
    <w:rsid w:val="00225CA9"/>
    <w:rsid w:val="002628C3"/>
    <w:rsid w:val="0027395F"/>
    <w:rsid w:val="002B0CEE"/>
    <w:rsid w:val="002B3B89"/>
    <w:rsid w:val="002C3C18"/>
    <w:rsid w:val="002E6B87"/>
    <w:rsid w:val="003268A7"/>
    <w:rsid w:val="003444B5"/>
    <w:rsid w:val="00355F29"/>
    <w:rsid w:val="00360CA5"/>
    <w:rsid w:val="00400117"/>
    <w:rsid w:val="00441209"/>
    <w:rsid w:val="004648B0"/>
    <w:rsid w:val="004F5E7F"/>
    <w:rsid w:val="005336A4"/>
    <w:rsid w:val="005A2A24"/>
    <w:rsid w:val="005A62DF"/>
    <w:rsid w:val="005C0224"/>
    <w:rsid w:val="005D306C"/>
    <w:rsid w:val="005E4D26"/>
    <w:rsid w:val="00630530"/>
    <w:rsid w:val="00632348"/>
    <w:rsid w:val="00637827"/>
    <w:rsid w:val="0066094C"/>
    <w:rsid w:val="00681161"/>
    <w:rsid w:val="006D00D2"/>
    <w:rsid w:val="006E6C63"/>
    <w:rsid w:val="00703780"/>
    <w:rsid w:val="00744667"/>
    <w:rsid w:val="00753F4A"/>
    <w:rsid w:val="00777E02"/>
    <w:rsid w:val="0079482D"/>
    <w:rsid w:val="007C195D"/>
    <w:rsid w:val="007D3CF1"/>
    <w:rsid w:val="007E2269"/>
    <w:rsid w:val="007F788F"/>
    <w:rsid w:val="008131D3"/>
    <w:rsid w:val="00814235"/>
    <w:rsid w:val="008507F2"/>
    <w:rsid w:val="008709AD"/>
    <w:rsid w:val="008B5047"/>
    <w:rsid w:val="008D03A9"/>
    <w:rsid w:val="00936057"/>
    <w:rsid w:val="00955B0D"/>
    <w:rsid w:val="00976FDB"/>
    <w:rsid w:val="009876E0"/>
    <w:rsid w:val="009B18A1"/>
    <w:rsid w:val="009C5A9E"/>
    <w:rsid w:val="00A122B3"/>
    <w:rsid w:val="00A210A0"/>
    <w:rsid w:val="00A27804"/>
    <w:rsid w:val="00A305F2"/>
    <w:rsid w:val="00A31C3C"/>
    <w:rsid w:val="00A518FD"/>
    <w:rsid w:val="00AB3759"/>
    <w:rsid w:val="00AC29E0"/>
    <w:rsid w:val="00AC53D9"/>
    <w:rsid w:val="00AC749B"/>
    <w:rsid w:val="00B16A8F"/>
    <w:rsid w:val="00B252FD"/>
    <w:rsid w:val="00B45D7D"/>
    <w:rsid w:val="00B826CF"/>
    <w:rsid w:val="00B8550C"/>
    <w:rsid w:val="00C3571E"/>
    <w:rsid w:val="00C531EA"/>
    <w:rsid w:val="00C60EDF"/>
    <w:rsid w:val="00C81D59"/>
    <w:rsid w:val="00C85FAB"/>
    <w:rsid w:val="00CD712E"/>
    <w:rsid w:val="00D0340B"/>
    <w:rsid w:val="00D03B8C"/>
    <w:rsid w:val="00D132F2"/>
    <w:rsid w:val="00D95370"/>
    <w:rsid w:val="00D9759C"/>
    <w:rsid w:val="00DD1BB9"/>
    <w:rsid w:val="00E12784"/>
    <w:rsid w:val="00E22A73"/>
    <w:rsid w:val="00E466AD"/>
    <w:rsid w:val="00E6530B"/>
    <w:rsid w:val="00E74F60"/>
    <w:rsid w:val="00EA0E10"/>
    <w:rsid w:val="00EF7F2F"/>
    <w:rsid w:val="00F02AFD"/>
    <w:rsid w:val="00F252AD"/>
    <w:rsid w:val="00F621FA"/>
    <w:rsid w:val="00F80D04"/>
    <w:rsid w:val="00FB5099"/>
    <w:rsid w:val="00FD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56BE"/>
  <w15:chartTrackingRefBased/>
  <w15:docId w15:val="{A180931C-38EA-5349-853D-7DD503D1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6CF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826CF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B826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C1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C195D"/>
    <w:rPr>
      <w:rFonts w:ascii="Courier New" w:eastAsia="Times New Roman" w:hAnsi="Courier New" w:cs="Courier New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5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5A7704-0EBE-4DBE-8C8B-9B119B71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2500</Words>
  <Characters>13750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Wilter Loor Cobeña</cp:lastModifiedBy>
  <cp:revision>2</cp:revision>
  <cp:lastPrinted>2020-03-05T14:18:00Z</cp:lastPrinted>
  <dcterms:created xsi:type="dcterms:W3CDTF">2020-03-05T14:20:00Z</dcterms:created>
  <dcterms:modified xsi:type="dcterms:W3CDTF">2020-03-05T14:20:00Z</dcterms:modified>
</cp:coreProperties>
</file>