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350"/>
        <w:gridCol w:w="1463"/>
        <w:gridCol w:w="1894"/>
        <w:gridCol w:w="407"/>
        <w:gridCol w:w="2500"/>
        <w:gridCol w:w="1217"/>
        <w:gridCol w:w="1898"/>
      </w:tblGrid>
      <w:tr w:rsidR="00FF4990" w:rsidRPr="00FF4990" w14:paraId="56EA990B" w14:textId="77777777" w:rsidTr="00FE330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3BEC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Organización Institucional</w:t>
            </w:r>
          </w:p>
        </w:tc>
      </w:tr>
      <w:tr w:rsidR="00FE330F" w:rsidRPr="00FE330F" w14:paraId="1BA17AAD" w14:textId="77777777" w:rsidTr="00FE330F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FE2D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Componente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2C7C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Objetivo Estratégico De Desarrollo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B03A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Competencia O Estrategia De Articulación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C4E2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Programa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35F61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2F1A36" w14:textId="237AFD33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Proyecto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0D707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Unidad (Es) Responsable</w:t>
            </w:r>
          </w:p>
        </w:tc>
      </w:tr>
      <w:tr w:rsidR="00FE330F" w:rsidRPr="00FF4990" w14:paraId="75E7A3E4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FDB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8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F66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6E0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698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F9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3239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Coordinación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E157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</w:t>
            </w:r>
          </w:p>
        </w:tc>
      </w:tr>
      <w:tr w:rsidR="00FE330F" w:rsidRPr="00FF4990" w14:paraId="47A2F3CF" w14:textId="77777777" w:rsidTr="00FE330F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57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Socio Cultural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0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Promover La Equidad Social Y Territorial Para Mejorar La Calidad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A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C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fomento 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09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B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Fortalecimiento Del Consejo Cantonal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B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2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73C56B2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F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B3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EC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F72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CE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8D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Reforma Al Estatuto De La Unidad Municipal De Amparo Social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1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D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50D462D0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C5B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6A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E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AD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1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99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Gestión Para La Construcción Del Nuevo Hospital General Público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81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E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Obras Públicas, Salud E Higiene</w:t>
            </w:r>
          </w:p>
        </w:tc>
      </w:tr>
      <w:tr w:rsidR="00FE330F" w:rsidRPr="00FF4990" w14:paraId="5B646056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AC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CE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75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A2B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A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6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Telemedicina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AC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4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5077105F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BAF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ECB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D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5E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C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5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Salud Comunitaria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CA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33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39629974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BD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B2E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D8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1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6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8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Brigadas Médicas Móviles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0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5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680FC25E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BC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18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723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1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0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Difusión De Prácticas De Higiene En Enfermedades Respiratorias Y Estacionarias Y Cuidado Ciudadano En El Contexto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79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68BE973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904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E8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B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D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6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D6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Manejo De Residuos Biomédicos Y Sanitarios En El Contexto COVID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0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D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53B8B049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74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94B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2D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C7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9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1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Nuevo Cementerio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D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8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Obras Públicas</w:t>
            </w:r>
          </w:p>
        </w:tc>
      </w:tr>
      <w:tr w:rsidR="00FE330F" w:rsidRPr="00FF4990" w14:paraId="181021EC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B79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1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D3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07C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10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0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Atención En Salud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C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FB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31459751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30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F70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C4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F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fomento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A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F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Apoyo Pedagógico (Manta Bachiller, Manta Bilingüe, Lectura-Escritura)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55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CF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Educación Complementaria</w:t>
            </w:r>
          </w:p>
        </w:tc>
      </w:tr>
      <w:tr w:rsidR="00FE330F" w:rsidRPr="00FF4990" w14:paraId="6D67317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D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F1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E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E2B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F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1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Educación Radiofónica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1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5C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Educación Complementaria</w:t>
            </w:r>
          </w:p>
        </w:tc>
      </w:tr>
      <w:tr w:rsidR="00FE330F" w:rsidRPr="00FF4990" w14:paraId="7E02E8D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9E4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0F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4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9A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3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5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Infocentro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F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C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Educación Complementaria</w:t>
            </w:r>
          </w:p>
        </w:tc>
      </w:tr>
      <w:tr w:rsidR="00FE330F" w:rsidRPr="00FF4990" w14:paraId="5541AFB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A4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5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3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94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fomento 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4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8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Campeonatos Barriales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EB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2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Deportes Y Recreación</w:t>
            </w:r>
          </w:p>
        </w:tc>
      </w:tr>
      <w:tr w:rsidR="00FE330F" w:rsidRPr="00FF4990" w14:paraId="1B51D97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F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14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0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0D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1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4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Academias Deportivas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9B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C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Deportes Y Recreación</w:t>
            </w:r>
          </w:p>
        </w:tc>
      </w:tr>
      <w:tr w:rsidR="00FE330F" w:rsidRPr="00FF4990" w14:paraId="128D1F7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E9C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28B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6A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31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Mejoramiento del Sistema de Seguridad Ciudadana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F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9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Integración Del Sistema De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Videovigilancia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F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1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07CBE4A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427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C37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B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FA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0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A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Ampliación Del Circuito De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Videovigilancia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22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01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446864D0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1E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13A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6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19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6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6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Sistema Cantonal De Seguridad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4D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5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78265B8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CC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F0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6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6B9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2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0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Sistema De Información Sobre Delincuencia Y Seguridad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1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E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616373D0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79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31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C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4A8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9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8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Programa De Prevención Con Brigadas Barriales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2B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6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030D662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D80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E90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1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41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5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7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Unidades Educativas Seguras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6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1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0D2F4F0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179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273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9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40F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1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2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Espacios Públicos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3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4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Seguridad Ciudadana</w:t>
            </w:r>
          </w:p>
        </w:tc>
      </w:tr>
      <w:tr w:rsidR="00FE330F" w:rsidRPr="00FF4990" w14:paraId="04EFD85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14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29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3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6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desarrollo juvenil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EA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2D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"Formación Técnica Y Artesanal Juvenil"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6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0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Educación Complementaria</w:t>
            </w:r>
          </w:p>
        </w:tc>
      </w:tr>
      <w:tr w:rsidR="00FE330F" w:rsidRPr="00FF4990" w14:paraId="4235D47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C4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61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06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6E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1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2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"Erradicación Del Embarazo Adolescente"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5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5F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5C52FFC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B89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1A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BE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9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FB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B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Prevención Y Erradicación Del Consumo De Drogas".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0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683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17F84EB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8FB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D8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6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60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atención a adultos mayores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7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8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Atención Integral A Adultos Mayores. (Fisioterapia, Medicina, Atención Psicológica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7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6C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Salud, Centro Gerontológico</w:t>
            </w:r>
          </w:p>
        </w:tc>
      </w:tr>
      <w:tr w:rsidR="00FE330F" w:rsidRPr="00FF4990" w14:paraId="2F7C600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817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FBF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8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655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1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6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"Erradicación De La Violencia Contra Los Adultos Mayores"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EA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4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44F87A8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E19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E05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D0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5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atención a la niñez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5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4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Atención En Salud A Primera Infancia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FF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4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</w:tr>
      <w:tr w:rsidR="00FE330F" w:rsidRPr="00FF4990" w14:paraId="66D88D3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A3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BB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F69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64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FA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E4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Educación Nutricional Y Corresponsabilidad Parental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05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D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0962484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B6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CA4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3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E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CD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9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Erradicación Del Trabajo Infantil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4D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D7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 Dirección De Salud</w:t>
            </w:r>
          </w:p>
        </w:tc>
      </w:tr>
      <w:tr w:rsidR="00FE330F" w:rsidRPr="00FF4990" w14:paraId="757CA7C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B1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75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A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7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apoyo a personas migrantes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38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9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"Asesoría Jurídica Hacia Personas Migrantes"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D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1B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Subdirección De Desarrollo Social, Humano Y Educación</w:t>
            </w:r>
          </w:p>
        </w:tc>
      </w:tr>
      <w:tr w:rsidR="00FE330F" w:rsidRPr="00FF4990" w14:paraId="5BF8129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FEF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3D6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7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Central. 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946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E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95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"Alineación De Cooperación En Movilidad Humana En Manta"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A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7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Subdirección De Desarrollo Social, Humano Y Educación</w:t>
            </w:r>
          </w:p>
        </w:tc>
      </w:tr>
      <w:tr w:rsidR="00FE330F" w:rsidRPr="00FF4990" w14:paraId="6D87EE5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C05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AE8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4D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DE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5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3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Erradicación De La Violencia Contra La Población Migrante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0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F5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 Estratégica</w:t>
            </w:r>
          </w:p>
        </w:tc>
      </w:tr>
      <w:tr w:rsidR="00FE330F" w:rsidRPr="00FF4990" w14:paraId="723C10E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D6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08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9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D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 género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6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5E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Erradicación De La Violencia De Género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C7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3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Derechos Humano, Social Y Educación</w:t>
            </w:r>
          </w:p>
        </w:tc>
      </w:tr>
      <w:tr w:rsidR="00FE330F" w:rsidRPr="00FF4990" w14:paraId="4D20FD7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EF9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8D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9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627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CD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1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Capacitación A Mujeres, En Ramas Artesanales.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47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23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Derechos Humano, Social Y Educación</w:t>
            </w:r>
          </w:p>
        </w:tc>
      </w:tr>
      <w:tr w:rsidR="00FE330F" w:rsidRPr="00FF4990" w14:paraId="59EAFF61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9D2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79A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8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6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apoyo a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C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3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"Atención A Personas Con Discapacidad En El Centro Para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C2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94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Educación Complementaria</w:t>
            </w:r>
          </w:p>
        </w:tc>
      </w:tr>
      <w:tr w:rsidR="00FE330F" w:rsidRPr="00FF4990" w14:paraId="6557EC2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0DC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19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1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E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8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0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"Visitas Domiciliares"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1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C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Subdirección De Discapacidad</w:t>
            </w:r>
          </w:p>
        </w:tc>
      </w:tr>
      <w:tr w:rsidR="00FE330F" w:rsidRPr="00FF4990" w14:paraId="1753DA9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718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4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Fortalecer La Cohesión Social En La Comunidad Mantense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B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F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generación de espacios de encuentro participativo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6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3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"Espacios Públicos Para El Encuentro Participativo"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C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Patronato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C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Subdirección De Discapacidad</w:t>
            </w:r>
          </w:p>
        </w:tc>
      </w:tr>
      <w:tr w:rsidR="00FE330F" w:rsidRPr="00FF4990" w14:paraId="2C6CA41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24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57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1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A7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Educación 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5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9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Escuela De Formación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C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F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47FF593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F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D4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4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Central, 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3B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5C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D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"Promoción De Buenas Prácticas Sociales Y Comunitarias".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DE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61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06325DF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BD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4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Fortalecer La Identidad Y El Desarrollo Cultural De Los Habitantes Que Posibilite El Consumo Cultural A Partir Del Mejoramiento De La Gestión De Recursos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3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1B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servicios culturales territorializados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974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A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Exposiciones Artísticas Itinerantes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F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9A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0EB9964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C8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6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4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971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7D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5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Eventos Artísticos Territorializados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14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A9C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65AFBA0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113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22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9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FBC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22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44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Mejoramiento De Infraestructura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D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8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50BCBA5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1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16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2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C98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fomento artístico y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97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E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Escuela Permanente De 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E7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1EA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39AF454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D6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5B2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0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176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E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D1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Generación De Redes De Circulación Artística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F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81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0E8E65C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23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E5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D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36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84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6A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Difusión Multimedia De Artistas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8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F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5DE98F6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739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2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84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CEB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C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5D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Fondo Para Producción Artística Y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E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5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3DC6766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7E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0EC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59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C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rescate y valorización del patrimonio cultural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E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B0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Inventario Y Salvaguardia Del Patrimonio Cultural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13D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08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47C1C88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37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655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0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1A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4B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6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Rescate De La Memoria Social E Histórica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C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0E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5FB1A38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A7A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69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F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72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A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C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Centro Patrimonial Arqueológico Liguiqui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5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E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2D1DD7A6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B0E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A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56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3B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9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2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Rutas Culturales Con Fines Turísticos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1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F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75E2A2E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CA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EFD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C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1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fortalecimiento institucional para la gestión de recursos culturales en GAD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D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0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Del Equipo Técnico De Cultura Mediante Capacitaciones Locales E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5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E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596EE60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CA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A17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E3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E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E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A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Formación De Gestores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B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A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7437E14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C6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980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86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Central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E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F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19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Implementación Del Consejo De Cultura De La Ciudad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E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7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070282B1" w14:textId="77777777" w:rsidTr="00FE330F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F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Institucional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7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Fortalecer Las Capacidades De Regulación, Planificación, Coordinación, Ejecución Y Seguimiento De La Gestión Institucional Con Todos Los Actores Públicos Y Privados Que Permita Atender A La Ciudadanía En Todo El Territorio Cantonal.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9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AA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Gobernanza y Planificación del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7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6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Construcción, Aprobación, Actualización Y Gestión Del PDOT,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Pugs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 Instrumentos De Planificación Estratégica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7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6B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Cultura Y Patrimonio</w:t>
            </w:r>
          </w:p>
        </w:tc>
      </w:tr>
      <w:tr w:rsidR="00FE330F" w:rsidRPr="00FF4990" w14:paraId="08EC7900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0F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54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BE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1A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6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7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Manta Hacia Una Gestión Por Resultados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1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F8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</w:t>
            </w:r>
          </w:p>
        </w:tc>
      </w:tr>
      <w:tr w:rsidR="00FE330F" w:rsidRPr="00FF4990" w14:paraId="436BAEB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988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D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C0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AA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Fortalecimiento Institucional, Reforma y Modernización Estratégica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8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B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FIRME En Entidades Dependientes, Adscritas Y Empresas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EB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Tecnología</w:t>
            </w:r>
          </w:p>
        </w:tc>
      </w:tr>
      <w:tr w:rsidR="00FE330F" w:rsidRPr="00FF4990" w14:paraId="7EE8D34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703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28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55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D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DC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94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Academia De Formación Municipal Y De Dirección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C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F0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</w:t>
            </w:r>
          </w:p>
        </w:tc>
      </w:tr>
      <w:tr w:rsidR="00FE330F" w:rsidRPr="00FF4990" w14:paraId="396734F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DB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719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7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1A9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2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D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Certificación De Calidad Y Modelo De Excelencia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C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C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</w:t>
            </w:r>
          </w:p>
        </w:tc>
      </w:tr>
      <w:tr w:rsidR="00FE330F" w:rsidRPr="00FF4990" w14:paraId="3A5C04E0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4B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4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E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3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Mejora de capacidades de la gestión de competencias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C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B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Evaluación Y Definición De La Arquitectura Normativa Por Competencias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0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B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Jurídica</w:t>
            </w:r>
          </w:p>
        </w:tc>
      </w:tr>
      <w:tr w:rsidR="00FE330F" w:rsidRPr="00FF4990" w14:paraId="3FE1FA4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E0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90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00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3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Actualización y Codificación de la Gaceta Legislativa 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2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993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Actualización, Categorización, Codificación De La Gaceta Legislativa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5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A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Jurídica</w:t>
            </w:r>
          </w:p>
        </w:tc>
      </w:tr>
      <w:tr w:rsidR="00FE330F" w:rsidRPr="00FF4990" w14:paraId="6199A2F9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C2B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04E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05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1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sostenibilidad financiera en el marco de las competencias actuales y futuras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6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65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Sostenibilidad Financiera Para El Desarrollo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C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7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Financiera</w:t>
            </w:r>
          </w:p>
        </w:tc>
      </w:tr>
      <w:tr w:rsidR="00FE330F" w:rsidRPr="00FF4990" w14:paraId="1C282A0B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186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06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3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7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Gobierno Electrónico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BA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A4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ERP Gad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D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3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Financiera</w:t>
            </w:r>
          </w:p>
        </w:tc>
      </w:tr>
      <w:tr w:rsidR="00FE330F" w:rsidRPr="00FF4990" w14:paraId="54CBB2C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D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FA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75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01A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4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2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Plataforma De Servicios Ciudadanos - Portal Ciudadano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A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E7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Tecnología</w:t>
            </w:r>
          </w:p>
        </w:tc>
      </w:tr>
      <w:tr w:rsidR="00FE330F" w:rsidRPr="00FF4990" w14:paraId="35D010E1" w14:textId="77777777" w:rsidTr="00FE330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5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C0F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80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3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Información y Gobierno Abierto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5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F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Plataforma De Información Y 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8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F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Tecnología</w:t>
            </w:r>
          </w:p>
        </w:tc>
      </w:tr>
      <w:tr w:rsidR="00FE330F" w:rsidRPr="00FF4990" w14:paraId="017A204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54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735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7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4F9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9C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8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Sistema De Innovación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45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B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</w:t>
            </w:r>
          </w:p>
        </w:tc>
      </w:tr>
      <w:tr w:rsidR="00FE330F" w:rsidRPr="00FF4990" w14:paraId="16109F2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79C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4DF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5C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2F0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57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B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Manta Ciudad Inteligente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AC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C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Planificación</w:t>
            </w:r>
          </w:p>
        </w:tc>
      </w:tr>
      <w:tr w:rsidR="00FE330F" w:rsidRPr="00FF4990" w14:paraId="4CF537C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D9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B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Profundizar La Cooperación, Involucramiento Y El Apoyo A Los Distintos Actores De La Sociedad Civil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E1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A0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redes de participación y conocimiento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7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6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Pacto Cívico - Aliados Por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5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E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19E9BEA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12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70E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7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C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Liderazgo ciudadano y formación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7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11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Escuela De Liderazgo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09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BD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4D7DDC3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D6B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56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C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315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A0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D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Banco De Proyectos Comunitarios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4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D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4E419927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CB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0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1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99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fortalecimiento de proceso de construcción y ejecución del presupuesto participativo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C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84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Presupuesto Barrial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D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B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3B4A995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DD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39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0C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5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ciudadanía informada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72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74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El Diario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49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5F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5D6D369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EA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E5E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BE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33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asistencia técnica y estratégica a la gestión de organizaciones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A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1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Registro Municipal De OSC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C2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9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5641766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E0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B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7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DFE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D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9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Poder Ciudadano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4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Participación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0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Participación Ciudadana</w:t>
            </w:r>
          </w:p>
        </w:tc>
      </w:tr>
      <w:tr w:rsidR="00FE330F" w:rsidRPr="00FF4990" w14:paraId="09100C9F" w14:textId="77777777" w:rsidTr="00FE330F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FE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Asentamientos Humanos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D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Promover Un Desarrollo Armónico Y Concertado Del Área De Conurbación Manta, Montecristi Y Jaramijó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0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C0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Homologación de la normativa ambiental, de uso y gestión del suelo y, planificación de transporte público y la conectividad Manta, Montecristi y Jaramijó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76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84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Homologación De Las Normas De Uso Y Gestión Del Suelo De Las Áreas Conurbadas De Jaramijó Y Montecristi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E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916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Atracción De Inversiones Y Cooperación</w:t>
            </w:r>
          </w:p>
        </w:tc>
      </w:tr>
      <w:tr w:rsidR="00FF4990" w:rsidRPr="00FF4990" w14:paraId="53A20D0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D33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488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7C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48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55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27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Integración De Jaramijó Y Montecristi Al Sistema De Trasporte Público De Manta Mediante Alimentadoras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8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6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Atracción De Inversiones Y Cooperación</w:t>
            </w:r>
          </w:p>
        </w:tc>
      </w:tr>
      <w:tr w:rsidR="00FF4990" w:rsidRPr="00FF4990" w14:paraId="5676AB84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93B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FE8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8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8DB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A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0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Homologación De La Planificación Vial, Asegurando La Adecuada Conectividad De Las Áreas Conurbadas De Jaramijó Y Montecristi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F08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CD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Atracción De Inversiones Y Cooperación</w:t>
            </w:r>
          </w:p>
        </w:tc>
      </w:tr>
      <w:tr w:rsidR="00FE330F" w:rsidRPr="00FF4990" w14:paraId="234386A1" w14:textId="77777777" w:rsidTr="00FE330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D5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Promover La Ocupación Sostenible, Ordenada, Compacta, Desconcentrada Y Segura Del Territorio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8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F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Conformación de Centralidades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2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CA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Jesús De Nazaret (Complejo Deportivo Tohallí -Colegios Manabí - Leonardo Da Vinci)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AC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0C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04C6BD10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91C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371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39D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B82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6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A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Buena Vista (ULEAM - Hospital Rodríguez)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19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0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6A6B9F10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B7D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D4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3C2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A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2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7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Lineal Calle 32 - Av. Flavio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C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F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172F8CE1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1CB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55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E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76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E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10E" w14:textId="6E3BDD9A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Conformación De La Centralidad Lineal Barrio Río Guayas (Calles 11 Y 15 Y </w:t>
            </w:r>
            <w:r w:rsidR="00CF0A16"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Av.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24 y Malecón)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07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F1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37D6BE5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E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3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AB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258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B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D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De La Centralidad Lineal Av. 4 De 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9BB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3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1C7C558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5F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C0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5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9A6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B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C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Y Re-funcionalización Urbana Integral De La Centralidad Tarqui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AD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9A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3381AA8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58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0CF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492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C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3A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F8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Y Rehabilitación Urbana Integral De La Centralidad Jocay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9D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D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3DEDA1F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48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8C1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29A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B8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6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7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Tohallí (Terminal Terrestre - Parque Tohallí)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F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D7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215DFB0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483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4A7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80B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D3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C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9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La Pradera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4A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33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1CEEC34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9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F87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35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301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A8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E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 Centralidad Nueva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58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20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60065B5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997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1F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57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D84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D3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A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Y Rehabilitación Urbanística Integral De La Centralidad La Revancha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A3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2C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7566FCF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9C3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45F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A4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E5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3F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F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Conformación De Las Centralidades Urbanas Y Rurales: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A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72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F4990" w:rsidRPr="00FF4990" w14:paraId="658DA8A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BC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A9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42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4AB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E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9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Ejecución De La Plataforma Gubernamental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19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8B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E330F" w:rsidRPr="00FF4990" w14:paraId="5855FB52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F86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F9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5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1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Desarrollo industrial, agroindustrial, tecnológico y logístico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9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5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Y Construcción Del Parque Agroindustrial Primera Etapa (50Ha)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DA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1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749CD72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0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C3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4B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575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A4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B7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 Parcial El Aromo: Vivienda, Servicios, Equipamiento, Vialidad Y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E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Para El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54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 Estratégica</w:t>
            </w:r>
          </w:p>
        </w:tc>
      </w:tr>
      <w:tr w:rsidR="00FE330F" w:rsidRPr="00FF4990" w14:paraId="4995C56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2C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4A2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6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AA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183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9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Y Construcción De La Zona De Actividades Logísticas - 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D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E8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6509E1A4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76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74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0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D05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E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7C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Diseño, Construcción Y Gestión Para La Conformación De La Plataforma Tecnológica (Investigación Y Desarrollo) I+D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A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D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7468746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48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A8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1E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99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2F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E7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Zona Especial De Desarrollo Económico - ZEDE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AC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8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4761E385" w14:textId="77777777" w:rsidTr="00FE33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F3D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03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8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F4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E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6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Del Astillero Artesanal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C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6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08EEE744" w14:textId="77777777" w:rsidTr="00FE330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4FC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669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9F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13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Hábitat y vivienda de interés social, popular y relocalización de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6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C7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Ejecución De 1,000 Viviendas De Interés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6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Si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2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SI-VIVIENDA-EP</w:t>
            </w:r>
          </w:p>
        </w:tc>
      </w:tr>
      <w:tr w:rsidR="00FF4990" w:rsidRPr="00FF4990" w14:paraId="3CD2C1E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C9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935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54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17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D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A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Ejecución De 1,000 Viviendas De Interés Popular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7D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B1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SI-VIVIENDA-EP</w:t>
            </w:r>
          </w:p>
        </w:tc>
      </w:tr>
      <w:tr w:rsidR="00FF4990" w:rsidRPr="00FF4990" w14:paraId="0C26DEC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D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9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999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47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A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DC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Regularización De Barrios Y Viviendas Informales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C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Si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3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SI-VIVIENDA-EP</w:t>
            </w:r>
          </w:p>
        </w:tc>
      </w:tr>
      <w:tr w:rsidR="00FF4990" w:rsidRPr="00FF4990" w14:paraId="4712E9C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94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423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3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18B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F2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42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Relocalización De 1.000 Viviendas Ubicadas En Bordes De Río Manta Y Burro Y En Zonas De Alto 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5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Si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4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SI-VIVIENDA-EP</w:t>
            </w:r>
          </w:p>
        </w:tc>
      </w:tr>
      <w:tr w:rsidR="00FF4990" w:rsidRPr="00FF4990" w14:paraId="23BE952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B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866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6D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E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11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46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Banco De Suelo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2F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Si Vivienda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95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SI-VIVIENDA-EP</w:t>
            </w:r>
          </w:p>
        </w:tc>
      </w:tr>
      <w:tr w:rsidR="00FF4990" w:rsidRPr="00FF4990" w14:paraId="764E9828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E4F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65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F93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B4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9E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F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El Mejor BARRIO (Mejoramiento Y Rehabilitación De Barrios)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8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8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E330F" w:rsidRPr="00FF4990" w14:paraId="14C85E72" w14:textId="77777777" w:rsidTr="00FE330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EC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E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Revitalizar El Espacio Público Como Un Lugar De Encuentro Y Convivencia Y Articular Las Playas Y Espacios Verdes, Ríos Y Quebradas Al Desarrollo Urbanístico De La Ciudad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4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6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Borde costero y espacio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7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6B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Construcción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Groin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Los Esteros (Espigón Rompeolas)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0B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30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315BB165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0B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01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C9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2B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4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8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Recuperación Y Protección De La Playa Barbasquillo - El Murciélago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6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7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665AFB5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45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1EA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98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F0E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6E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3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Del Corredor Turístico De Tarqui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E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A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128C706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FB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3A3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90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BB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41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2F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Regeneración Paisajística De 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50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E2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6FF32B2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46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05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9D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0A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14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6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Regeneración Paisajística De Santa Marianita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B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D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6824A38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5B6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F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DA7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54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4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6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Regeneración Paisajística De 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C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6A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59A44EF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01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BD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62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D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C2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C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Natural La Tiñosa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4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6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55531F66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66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89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5E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040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2B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97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Ampliación Del Bulevar Del Malecón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D7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D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0CB56D7F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758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8D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1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7B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DFA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5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Recuperación Del Espigón Ubicado En La Poza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3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4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696DE4C1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98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D8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C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3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5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1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Parque Urbano La Poza (Malecón Del Centro Y Tarqui)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6A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06D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3DED0F36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B5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06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44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093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E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A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Regeneración Del Astillero Naval Artesanal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0A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B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E330F" w:rsidRPr="00FF4990" w14:paraId="2146AA02" w14:textId="77777777" w:rsidTr="00FE330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64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E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CDB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9E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Recuperación de ríos y quebradas (Red Verde 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5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E1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Del Parque Lineal Río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E7A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6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50340AA0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D9C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8DD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B74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567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F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1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Del Parque Lineal Río Burro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7A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8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60DA019C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8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52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3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7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C1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Arborización Y O Cobertura Verde En Laderas Y Cortes Urbanos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F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E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E330F" w:rsidRPr="00FF4990" w14:paraId="1531938F" w14:textId="77777777" w:rsidTr="00FE330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A6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94C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B6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411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Dotación de parques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1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9C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De Ciudad "Centenario"(Piscinas De Oxidación)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C3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4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3DBB7F6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B9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49D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82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36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0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1D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Del Centro Tarqui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1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7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4EEB0CF5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F60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FDB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8F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8E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2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BB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Lineal El Palmar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6F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4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30353ED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AC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41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A2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E1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0DA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75A6" w14:textId="741B8EE0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Parque </w:t>
            </w:r>
            <w:r w:rsidR="00CF0A16"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Tohallí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5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0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10A9C388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A2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25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F8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13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7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BB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Barrio Pedro Balda (Ex Cementerio)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F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D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2B4BEEE6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04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45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47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29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1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6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El Porvenir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4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38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34AD0FC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B8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99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1E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F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A9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E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Parque Mirador El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1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1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1DBDB8A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50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B70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29E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9D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5B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C7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Dotación De Nuevos Parques Y Mejoramiento De Parques Existentes En Parroquias Urbanas Y Rural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0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D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0BF78748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D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44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A22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A8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38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0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Construcción De Plazas Parroquiales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F3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8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E330F" w:rsidRPr="00FF4990" w14:paraId="164800C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7EE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15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84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C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Imagen urbana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A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1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Mejoramiento De Aceras En El Área Urbana Y En Las Cabeceras Parroquiales Rurales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BD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A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0B5B5A01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D5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2B6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DA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51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D9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9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Arborización De Espacios Públicos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2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F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F4990" w:rsidRPr="00FF4990" w14:paraId="0014B58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82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F8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332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65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F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9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Soterramiento De Cables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D3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9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Áreas Verdes, Parques Y Espacios Urbanos</w:t>
            </w:r>
          </w:p>
        </w:tc>
      </w:tr>
      <w:tr w:rsidR="00FE330F" w:rsidRPr="00FF4990" w14:paraId="17764C1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062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Proveer Servicios Públicos De Agua Potable Y Alcantarillado en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En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Todo El Cantón Y Promover La Utilización De Sistemas Alternativos De Provisión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A0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F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Agua potable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177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B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Actualización Del Plan Maestro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Hidrosanitario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C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9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358F5765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E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24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E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1E3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08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2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 Para El Análisis De Las Nuevas Fuentes De Agua Cruda Para La Ciudad De Manta Y Diseño De La Alternativa De Potabilización)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9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3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14582ED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7F1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8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164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4F2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A7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A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Planta De Desalinización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2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E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7384F1E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AF1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319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44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4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69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E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Diseño Hidráulico, Construcción, Sectorización Y Optimización De Los Sectores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Azúa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, San Mateo, Fénix (Manta)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CB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E0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4B3D27A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C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9B1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9EF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7E7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4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2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Sectorización Y Optimización De Redes De Distribución De La Ciudad De Manta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C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6E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483DA40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AE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3F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005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0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DE8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8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Rehabilitación Del Sistema De Agua Potable La Aurora - Palmar - Pradera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9E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3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229AC3B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779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78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AF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77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F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E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Repotenciación De Subestaciones Eléctricas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8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67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615050E8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1BD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70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9A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9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7C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De Redes De Distribución De Agua Potable Y Almacenamiento Adicional; Repotenciación De Estaciones De Bombeo En Las Parroquias Manta, Los Esteros, Tarqui, San Mateo, Santa Marianita Y San Lorenzo.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2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0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3CB15A2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6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38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3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B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4F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7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Optimización Del Sistema De Distribución Y Medición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A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E5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5E92299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2A1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C7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38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D78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1B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7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Incentivos Para Reciclaje De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F1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A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08FBB46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88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90B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B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1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Alcantarillado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B3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0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Estudios Y Construcción Del Sistema De Disposición Final Emisario Submarino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5E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5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4354052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F8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66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5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349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A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E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Repotenciación De Estación De Bombeo De Aguas Servidas Los Esteros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EB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6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545DE55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75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92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69A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A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7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C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Rehabilitación De Sistema De Alcantarillado Pluvial De Tarqui Y Los Esteros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7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D1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1E4AF1C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EF3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17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51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1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B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1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Construcción De Colectores De Aguas Servidas De Los Río Burro Y Muerto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A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0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F4990" w:rsidRPr="00FF4990" w14:paraId="059BE07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4C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1D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A44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0DC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6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2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Desconexión De Los Sistemas De Aguas Servidas Y Aguas Lluvias Perfil Costero (Todos Los Ductos)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4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E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3E45278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9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C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Impulsar El Manejo Sustentable De Residuos Sólidos Y Establecer Un Modelo De Gestión Con Enfoque De Economía Circular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0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0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Residuos 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6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9B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Clasificación De Residuos, Peligrosos, No Peligrosos, Orgánicos E Inorgánicos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2D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BC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F4990" w:rsidRPr="00FF4990" w14:paraId="50D9C2A5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4F0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38A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1D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40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4A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6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Optimización Del Sistema De Recolección Y Transporte De Residuos Sólidos, Rutas, Horarios Y Frecuencias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EC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2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F4990" w:rsidRPr="00FF4990" w14:paraId="3B748E6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B6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AB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F0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C56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4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82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Tratamiento Y Comercialización De Residuos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C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6D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F4990" w:rsidRPr="00FF4990" w14:paraId="4B7B6F7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2D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0D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2E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8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7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92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Optimización De La Disposición Final De Residuos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F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10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F4990" w:rsidRPr="00FF4990" w14:paraId="3A022C8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BAE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9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2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B5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5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E4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Operadores Ambientales Para La Recolección Y Transporte De Escombros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D0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25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E330F" w:rsidRPr="00FF4990" w14:paraId="16C6DF3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C1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E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Ampliar La Cobertura Del Servicio De Telecomunicaciones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C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9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8C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9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Para La Ampliación De Cobertura Y Servicios De 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9E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25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F4990" w:rsidRPr="00FF4990" w14:paraId="785D51E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904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F12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A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FA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4B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EB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Dotación De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Wifi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Gratuito En Espacios Públicos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F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E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Ambiental</w:t>
            </w:r>
          </w:p>
        </w:tc>
      </w:tr>
      <w:tr w:rsidR="00FE330F" w:rsidRPr="00FF4990" w14:paraId="4830A9B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B4E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0F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Garantizar La Movilidad De Bienes Y Personas De Forma Sostenible Y Segura, Mediante Un Sistema Integrado De Trasporte Público (Como La Mejor Opción De Desplazamiento) Y, Potenciando La Conectividad Local Y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7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09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Transporte público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6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6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La Línea Troncal 4 De noviembre Y El Sistema De Alimentadoras De Transporte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F2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B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Atracción De Inversiones Y Cooperación</w:t>
            </w:r>
          </w:p>
        </w:tc>
      </w:tr>
      <w:tr w:rsidR="00FF4990" w:rsidRPr="00FF4990" w14:paraId="6882386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DE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EB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DC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E3A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3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AE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La Troncal Inter barrial Y El Sistema De Alimentadoras De Transporte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D5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4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Atracción De Inversiones Y Cooperación</w:t>
            </w:r>
          </w:p>
        </w:tc>
      </w:tr>
      <w:tr w:rsidR="00FF4990" w:rsidRPr="00FF4990" w14:paraId="28A8304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6F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CD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7F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CCB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C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1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La Troncal Puerto - Aeropuerto Y El Sistema De Alimentadoras De Transporte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4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9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0CA032F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E3C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E8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85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9A0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CD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B6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Implementar La Troncal De La Vía De Circunvalación Y Alimentadoras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8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CD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55251AA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E2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C30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8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82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2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9C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Integración Del Aeropuerto Y Terminal Terrestre Al Sistema De Transporte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6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63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4041C0EA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3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08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50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3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Circulación y tráfico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BB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F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Regulación Del Sistema De Operación De Taxis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9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7E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3C27D90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A77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BE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9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00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D4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49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Regulación Del Sistema De Transporte De Carga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CB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B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0B48C08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5E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B03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5C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E9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C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B5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Zonas De Circulación Vial Mixta, Vehículos - Bicicletas (Vías De Convivencia)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F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8C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9E58EF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E6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B7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F7D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E85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8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46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Recuperación Y Pacificación Del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E5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F6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E1154E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B2A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CD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C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582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3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A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Zonas De Pacificación De Tráfico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3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7B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1050816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652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57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E9D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B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A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4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Mejoramiento De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Ciclovías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Existentes (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Spondylus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- Malecón)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4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B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5DD8140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27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69B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8A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E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C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41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Implementación De Nuevas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Ciclovías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70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B8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241AC3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4B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67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5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40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D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A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Ciclo estacionamientos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6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6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1072EF7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B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007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E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72A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0E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FA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Moto estacionamientos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61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2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BA7856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E6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6F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F6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D4A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4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6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Estacionamiento Público En El Centro De La Ciudad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92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76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5602028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A7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490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2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38F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5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1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Coordinación Del Sistema Semafórico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BA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A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B628DD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18E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FE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1DE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97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7E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0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Señalización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4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9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D477E9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CA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7B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0F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F1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9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64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Dotación De Parquímetros En El Centro De La Ciudad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CC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5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601CD2B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51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3C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A4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166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D1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27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Ejecución De Facilidades E Intercambiadores De Tránsito.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9B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0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5561F0E3" w14:textId="77777777" w:rsidTr="00FE330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50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B38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3AA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3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Conectividad 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7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57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Plan De Educación Vial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90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C8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6A2A6BC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FF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F9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C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62F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97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9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Circuitos Viales Principales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25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5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7B0EBD6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20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404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C59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3D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3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5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Corredores Y Pares Viales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B1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0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C34329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53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DE0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6F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66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57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A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Ampliaciones Y Conexiones Viales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62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28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E26660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B6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CD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65A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1F8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4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C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 Vial Av. 10 Y Av. 11, Tramo Calle 6 - Av. De La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536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41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AFE65B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2A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44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02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A0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39D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1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 Vial Av. 10 Tramo Balandra - Calle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0B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99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549B1C8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FF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215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D4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D2B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B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9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 Vial Calles 14 Y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8C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4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977D2A6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D7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D1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54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B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5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6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 Vial Av. 10 Tramo Calle 13 - Av. De La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15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4E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1F735E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03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0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3BE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B4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F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92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Barbasquillo - Manta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9C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D9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CFF461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90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E5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9A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9E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1F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1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Barbasquillo - Marina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5F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6E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5DCD016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B7D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0C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D00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C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F9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BB98" w14:textId="58A48395" w:rsidR="00FF4990" w:rsidRPr="00FF4990" w:rsidRDefault="00CF0A16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Av.</w:t>
            </w:r>
            <w:r w:rsidR="00FF4990"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 La Cultura - 24 De mayo - Ingreso Al Centro De Tarqui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2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21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34A947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F4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DC8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06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6EE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CE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9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Acceso Al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68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E3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A3B80C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0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CF2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9D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11C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8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6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De Enlace Puerto Aeropuerto El Palmar - Prolongación De Avda. Oliva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5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521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7551ED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8F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1A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64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05E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59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2E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A Rocafuerte Tramo, Av. 108 - Ingreso A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5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F9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0353C877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59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D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F6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475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19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B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Anillo Hospital Del IESS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1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B7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E7F957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95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AE1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F9B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B9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FB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9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Vía Enlace Coliseo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Tohalli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- Ceibo Renacer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1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1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AE55D9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AD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95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71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E0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F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F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Conexión Vial Av. De La Cultura - San Juan RDP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FF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9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2705F2D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056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70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CF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7A3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9D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1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Si Vivienda - La Revancha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3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7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336DD8D8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B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F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5F6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D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B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79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Conexión Vial Malecón - Poza - Autoridad Portuaria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CE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1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85AFE5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B6F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C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E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473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8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4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Prolongación De La Vía Puerto-Aeropuerto- San Mateo - Santa Marianita (Fase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DB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E8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70AA0B3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B2D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78C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8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29D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1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2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Vía San Juan -El Aromo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FD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8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4CA8A47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BCA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89C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E1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E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Seguridad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1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D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Mantenimiento Vial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2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1A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29A7C286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043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27B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5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0B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1B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4E5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Control De Exceso De Velocidad A Través De Radares, Fijos O Móviles, Especialmente A Unidades De Transporte Público, Como Medida De Disuasión Y Prevención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AC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44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106C3C3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E8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14D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46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77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9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39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Control De Conductores Bajo Efectos Del Alcohol O Sustancias Estupefacientes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7A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70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322892C4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CA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C34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84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3C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5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F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Realizar Campañas De Uso De Cinturones De Seguridad, Utilización De Elementos De Protección Para Ciclistas Y Motociclistas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7E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C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95E167F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40B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B2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7C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C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EB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C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Control De Neumáticos En Buen Estado, Capacidad Adecuada De Pasajeros Especialmente En El Trasporte Público, Utilización De Cinturones De Seguridad.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FC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9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3CCC1EE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013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92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1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058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7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1E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Realización De Campañas De Información Y Sensibilización A Través De Medios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C3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CC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424DCE1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C4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4F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936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42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3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0B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Elaboración De Cartillas De Seguridad Vial, A Ser Entregadas A Los Conductores En Las Estaciones De Peaje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7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1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1109C2D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11F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0BF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F24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7F6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44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9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Realizar Campañas De Sensibilización En Centros Educativos, Que Ayuden A Concientizar Sobre El Peligro En Las Vías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D8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3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672A734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8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BD6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61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8B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3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05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Supervisión Del Mantenimiento Vial, Que Permita Una Evaluación De Las Condiciones De Seguridad De La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3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64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0CB3A3C0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70E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85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EB8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A88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23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6B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Identificación De Puntos Críticos De Accidentes De Tránsito, Para La Implementación De Señalización Vial, Ubicación De Radares Y Ejecución De Pasos Peatonales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5F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5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5257A6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B98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5E2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7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7C3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89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5FB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Funcionamiento De Unidades De Rescate Y Emergencias Médicas – UREM En Las Vías Del Cantón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F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8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154372D8" w14:textId="77777777" w:rsidTr="00FE330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C2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84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42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FC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8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9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Implementación De Un Sistema De Auxilio Y Acompañamiento De Víctimas De Siniestros De Tránsito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25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37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E330F" w:rsidRPr="00FF4990" w14:paraId="364B4047" w14:textId="77777777" w:rsidTr="00FE330F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08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Económico Productivo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1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Fomentar La Inserción Económica Del Cantón Manta A Nivel Internacional E Impulsar Su Promoción Económica Regional Y Micro Regional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7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Industrias Y Productividad, Ministerio De Turismo, Ministerio De Agricultura Y Provincial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F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Atracción de Inversiones que promuevan la diversificación productiva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7B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B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Atracción De Inversiones Para El Fortalecimiento Y Diversificación Del Sector Industrial (Agroindustria), Productos Del Mar Y De La EPS.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8D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44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6F9166B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7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BD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3F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2F4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4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3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Atracción De Inversiones Para El Desarrollo De La Industria Turística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31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FF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Transporte Terrestre, Tránsito Y Seguridad Vial</w:t>
            </w:r>
          </w:p>
        </w:tc>
      </w:tr>
      <w:tr w:rsidR="00FF4990" w:rsidRPr="00FF4990" w14:paraId="3A44F18B" w14:textId="77777777" w:rsidTr="00FE330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EDC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96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B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A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7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3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Atracción De Inversiones Para El Desarrollo De La Industria Portuaria Y Aeroportuaria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4AA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3F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0E939662" w14:textId="77777777" w:rsidTr="00FE330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EC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5DF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85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Industrias Y Productividad, Ministerio De Turismo, Ministerio De Agricultura Y Provincial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149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Articulación de Clúster y cadenas de valor a nivel regional y micro regional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52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DC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Fortalecimiento A La Cadena De Valor Turística A Nivel Regional Y Galápagos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91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E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Turismo</w:t>
            </w:r>
          </w:p>
        </w:tc>
      </w:tr>
      <w:tr w:rsidR="00FF4990" w:rsidRPr="00FF4990" w14:paraId="38A32DC6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DB3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80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61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D12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D3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1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Fortalecimiento A La Cadena Valor Del Sector Pesca A Nivel Micro Regional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7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0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F4990" w:rsidRPr="00FF4990" w14:paraId="2310809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CE5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79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7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E10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2B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0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Fortalecimiento A La Cadena De Valor Para El Sector Agroalimentario Y A Nivel Regional Y 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77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0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4D97B279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6C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844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04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Provincial, Ministerio Industrias Y Productividad, Ministerio De Turismo, Ministerio De Agricultura Y Ministerio De Inclusión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8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Innovación y Emprendimiento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4D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AA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Formación En Emprendimientos Con Enfoque Cultural, Agregación De Valor, Innovación Para Las Áreas Urbana Y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E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2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Producción</w:t>
            </w:r>
          </w:p>
        </w:tc>
      </w:tr>
      <w:tr w:rsidR="00FF4990" w:rsidRPr="00FF4990" w14:paraId="7C12EE04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52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9A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1A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122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4E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D6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Fondo Concursable Para El Emprendimiento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8D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4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Producción</w:t>
            </w:r>
          </w:p>
        </w:tc>
      </w:tr>
      <w:tr w:rsidR="00FE330F" w:rsidRPr="00FF4990" w14:paraId="5F09C2F8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FAA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5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Promover Las Condiciones A Nivel De Infraestructura Pública Y De Apoyo Para La Promoción Económica Y La Atracción De Inversiones.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E5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Provincial, Ministerio De Turismo Y Ministerio De Inclusión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A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Ampliación y diversificación de la oferta turística para el Cantón Manta.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9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D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 De Desarrollo, Estudios De Inversión Y Conceptualización De Infraestructura De Apoyo Para El Fomento Turístico De Las Parroquias Urbanas Y Rurales Del Cantón Manta Y Su Inserción Regional E Internacional.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E8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8A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Turismo</w:t>
            </w:r>
          </w:p>
        </w:tc>
      </w:tr>
      <w:tr w:rsidR="00FE330F" w:rsidRPr="00FF4990" w14:paraId="4FE2DC9E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7E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A3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36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Provincial, Ministerio De Turismo Y Ministerio De Inclusión Social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B5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16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6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Certificación Nacional/Internacional De Playas,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65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B9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Turismo</w:t>
            </w:r>
          </w:p>
        </w:tc>
      </w:tr>
      <w:tr w:rsidR="00FE330F" w:rsidRPr="00FF4990" w14:paraId="089E7F14" w14:textId="77777777" w:rsidTr="00FE330F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774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F5D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6D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Provincial, Ministerio De Turismo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0EB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C6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D7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Promoción/Eventos Que Motiven El Fomento Turístico Del Cantón Manta A Nivel Internacional, Nacional, Regional Y Con Galápagos Bajando La Estacionalidad De La Oferta Y Mejorando El Perfil Del Turista Nacional E Internacional.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16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58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1725DB3F" w14:textId="77777777" w:rsidTr="00FE330F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A8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7F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97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9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Fortalecimiento de la red de Mercados, ferias públicas y seguridad alimentaria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0F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9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 De Actualización, Repotenciación Y Ampliación Del Sistema De Mercados Y Su Modelo De Gestión Para Atención De Las Parroquias Urbanas Del Cantón Manta.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0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5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346E1856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B32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28D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C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3C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28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5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 De Conceptualización Y Ubicación Del Mercado De Mariscos Urbano Con Enfoque Turístico.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B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0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Productivo.</w:t>
            </w:r>
          </w:p>
        </w:tc>
      </w:tr>
      <w:tr w:rsidR="00FE330F" w:rsidRPr="00FF4990" w14:paraId="1F39A04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F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2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1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AD4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A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5D9" w14:textId="77777777" w:rsidR="00FF4990" w:rsidRPr="00FF4990" w:rsidRDefault="00FF4990" w:rsidP="00FF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Repotenciación del sistema actual de mercados y ferias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2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3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Productivo. Debería Ser Una Empresa Pública</w:t>
            </w:r>
          </w:p>
        </w:tc>
      </w:tr>
      <w:tr w:rsidR="00FE330F" w:rsidRPr="00FF4990" w14:paraId="21F732AA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6E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19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D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F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7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1F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Conceptualización E Implementación De 2 Mercados Para Fortalecer El Sistema De Mercados A Nivel De Parroquias Urbanas Del Cantón Manta.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9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BA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17288BD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5A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4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DF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 Y Ministerio De Inclusión Social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391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DA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D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Incentivos Al Uso Responsable Del Espacio Público Para Actividades De 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43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BC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54ED0467" w14:textId="77777777" w:rsidTr="00FE330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AD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04B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F9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7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Inversiones en unidades productivas vinculadas a la Ciudad Agroalimentaria y facilidades pesqueras artesanales para la 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C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7C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Facilidades Pesqueras Artesanales A Nivel En Parroquias Rurales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78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D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F4990" w:rsidRPr="00FF4990" w14:paraId="048125C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53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CC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D6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F8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5B2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B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Unidades De Producción Agropecuaria Ya Acuícolas A Nivel Rural.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D0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1B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5459FC7F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D5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F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64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Parque industrial Agroalimentario y zonas de Actividades logísticas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F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3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Planificación, Diseño E Implementación De La Ciudad Agroalimentaria En Alianza Con El Sector Privado.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E9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CD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7F8F2353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722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DA4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2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 Y Ministerio De Obras Públicas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A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0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Planificación, Diseño E Implementación De Una Zona De Actividades Logísticas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E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C9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6BF09378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32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CA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A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Productividad, Ministerio De Educación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E04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F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D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Planificación, Diseño Y Construcción De Un Centro De Negocios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9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5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7F37D788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63E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BF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F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Productividad, Ministerio De Educación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10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A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63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Planificación, Diseño Y Construcción De Una Plataforma Tecnológica Articulado La Zona Agroindustrial Y Logística.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64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DE4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08FDDEFA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90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4A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4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Industrias Y Productividad Y Pesca, Ministerio De Obras Públicas.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A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C4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1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Adecuación Y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Potencialización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Del Astillero Artesanal De Manta.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F6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C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</w:t>
            </w:r>
          </w:p>
        </w:tc>
      </w:tr>
      <w:tr w:rsidR="00FE330F" w:rsidRPr="00FF4990" w14:paraId="288883E0" w14:textId="77777777" w:rsidTr="00FE330F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C4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0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Promover La Generación De Un Marco Institucional Y Normativo Que Brinde Reglas De Juego Claras E Incentivos A Los Operadores Económicos Para El Pleno Desarrollo De Sus Actividades, La Inversión, La Innovación Y El Empleo.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3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D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Mejora de la gestión municipal en atención del sector económico a nivel de parroquias rurales y urbanas.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BC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C65" w14:textId="7C3B3C3C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Dotación Y Equipamiento A Funcionarios Públicos Para El Ejercicio De Sus Competencias De Control Y Gestión Mediante</w:t>
            </w:r>
            <w:r w:rsidR="00CF0A16"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: 1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. Reactivos, Laboratorios E Insumos Para La Medición De La Contaminación En Agua, Suelo Y Aire. 2. Seguridad Industrial. 3. Vivero 4. Hardware Y Software Para Levantar Y Registrar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86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B5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25617460" w14:textId="77777777" w:rsidTr="00FE330F">
        <w:trPr>
          <w:trHeight w:val="2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5D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EF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51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8D3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EB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65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Perfeccionamiento En Competencias A Funcionarios Públicos Para Monitoreo Y Control En 1. Economía Popular Y Solidaria, 2. Facilitador A Facilitadores, 3. Desarrollo De Proyectos, 4. Atracción De Inversiones, 5. Desarrollo De Cadenas De Valor, 6. Emprendimiento, 7. Articulación Interinstitucional, 8. Formación En Ordenanzas, 9. Desarrollo De Políticas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62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09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476000A8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71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0A6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0F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F1D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C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06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Observatorio Y De Censo Industrial, Artesanal, Turístico Y Comercial, En Alianza Con La Academia, Que Perfeccione La Implementación Y Articulación De Políticas Públicas En Todo El Cantón.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754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1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3BA7E623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0B8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A2A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A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Provincial, Ministerios Relacionados Con La Producción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028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C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9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Simplificación De Trámites (Patentes, Articulación Entre Instituciones.) Para Emprendimientos Y Actividades Económicas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D9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FE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11F75368" w14:textId="77777777" w:rsidTr="00FE330F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D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57B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04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 Y Ministerio De Educación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29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articulación interinstitucional y regional para la incidencia y el desarrollo económico de Manta y la región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2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D5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Institucionalización Para El Fomento Económico De Manta Y La Región Para La Atracción De Inversiones, Fomento De Cadenas De Valor, Emprendimientos, Articulación Publico/Privada Regional Y Nacional E Incidencia.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8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F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2E4B1B4A" w14:textId="77777777" w:rsidTr="00FE330F">
        <w:trPr>
          <w:trHeight w:val="20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7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3D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8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C2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Programa de normativas y Ordenanzas para regular y fortalecer las actividades económicas del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DB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4EB" w14:textId="3E362310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Establecimiento De Estudios Para Determinar La Eficiencia De Las Normativas Actuales De Regulación Y Control Que Brinden Los Elementos Técnicos Para La Construcción, Actualización O Derogación De Nor</w:t>
            </w:r>
            <w:r w:rsidR="00CF0A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mativas En Temas Como:</w:t>
            </w:r>
            <w:r w:rsidR="00CF0A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 xml:space="preserve">1.  </w:t>
            </w:r>
            <w:proofErr w:type="spellStart"/>
            <w:r w:rsidR="00CF0A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Zede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Y Parques Industriales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2.Desarrollo De Corporaciones De Fomento.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3. Mejoras Y Regulación A La Normativa Para Fomento De Emprendimientos Y Sistemas De Comercio.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4. Generación De Incentivos A Operadores Económicos Que Se Instalen/Operen En Manta Y Sean Generadores De Empleo.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5. Normativas Para La Reducción Gradual De Contaminación Ambienta A Nivel De Los Sectores Económicos.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6. Normativas Que Regulen El Espacio Público Y El Comercio Informal.</w:t>
            </w: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br/>
              <w:t>7. Normativas Que Regulen A Los Operadores Turísticos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5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9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3556E34A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B77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C1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Fomentar La Innovación, La Articulación Interinstitucional, La Economía Circular Y El Enfoque De Jóvenes Y Mujeres Para El Desarrollo Del Cantón.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A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Inclusión Social, Ministerio De Agricultura, Ministerio De Industrias Y Productividad, Ministerio De Educación Y Ministerio De Trabajo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B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Formación para la inserción laboral e incidencia en la EPS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9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9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Proyecto De Formación Por Competencias De Mandos Medios Y Operarios En Alianza Con Las Universidades Y El Sector Privado.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A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89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F4990" w:rsidRPr="00FF4990" w14:paraId="1C462002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691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38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042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6DD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0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Formación Empresarial Y Buenas Prácticas A Las Redes De Comerciantes Del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C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F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F4990" w:rsidRPr="00FF4990" w14:paraId="5AEC52D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9C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E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474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60C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6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E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Proyecto De Fortalecimiento Organizacional, Gerencia Y Liderazgo De Las Organizaciones Del Sector EPS.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8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DC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Productivo</w:t>
            </w:r>
          </w:p>
        </w:tc>
      </w:tr>
      <w:tr w:rsidR="00FE330F" w:rsidRPr="00FF4990" w14:paraId="29809347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71C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1E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D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 Y Ministerio De Ambiente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C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Programa de Economía Circular y responsabilidad social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F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0E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De Economía Circular Para Reducción De Pasivos Ambientales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57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C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3C98826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E0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936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DD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 Y Ministerio De Ambiente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A80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E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CD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Proyecto Huertos Urbanos, Salud, Nutrición Y Seguridad Alimentaria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DC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F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1C9EF31E" w14:textId="77777777" w:rsidTr="00FE330F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5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Ambiental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A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Proteger Y Poner En Valor Los Espacios Naturales, Los Paisajes Terrestres Y Marino Costeros Y El Verde Urbano Del Cantón Manta, De Manera Que Se Propicie Un Territorio Sostenible, Resiliente Y De Calidad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BD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2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Sistema municipal de Áreas Protegidas y ecosistemas estratégicos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A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0F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 De Gestión Del Patrimonio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7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B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BEB8EA6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77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2CA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CBD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59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5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D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Declarar Tres Áreas Protegidas De Nivel Municipal Y Gestionar Su Conservación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EE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8C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2FB44A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6D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A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8A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02B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E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B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Ordenanza Para El Establecimiento Del Subsistema De Áreas Protegidas Del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6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76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0E4C49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94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12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8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Ministerio Del Ambiente Y Agua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99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F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1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Para La Conservación Y Manejo Del Refugio De Vida Silvestre Marino Costero Pacoche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D9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9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F6896EF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0DA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6A4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9A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Ministerio Del Ambiente Y Agua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513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9F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2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Identificación De Espacios Protegidos Para La Conservación Y Manejo De Sitios De Anidación De Tortugas Marinas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2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1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6AAADA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300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86C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5A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Ministerio Del Ambiente Y Agua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8AC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9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F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Estudio Sobre La Contaminación Lumínica Y Afectación A Especies Marinas.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BB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8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3F29FA9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B25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B4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DCD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Cantonal, Ministerio De Ambiente Y Provincial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C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Conservación de la biodiversidad y restauración de la cobertura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8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Evaluación Del Estado De Conservación De Bosques, Formulación Y Ejecución De Plan De Recuperación De La Cobertura Vegetal (Incluye Actualización Del Mapa De Cobertura Vegetal)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6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89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39E72C4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0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23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FC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82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C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A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Recuperación Del Ecosistema De Bosque Seco Como Medida De Adaptación Al Cambio Climático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F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3F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DE45BAF" w14:textId="77777777" w:rsidTr="00FE330F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999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EF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14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894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7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BF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Buenas Prácticas (Incluye Manejo Y Conservación De Suelos) De Pastoreo Sostenible De Caprinos En Las Comunidades Cercanas Al Bosque Seco Como Alternativa Para Disminuir Erosión Y Apoyar Seguridad Alimentaria (Acciones De Mitigación)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0D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6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3B42405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3F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1CD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63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CF0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BC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6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Recuperación Del Borde Costero Y Revegetación De Laderas De La Ciudad De Manta Con Especies Nativas Resistentes A Sequías Prolongadas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C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F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FA6BF66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2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B39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F0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28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Infraestructura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C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EB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Estudio Detallado Sobre El Estado De La Conectividad (Corredores Verdes Y Corredores De Conservación) Ecológica Y Funcional Del Territorio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B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6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2463B88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6A9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22F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E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B74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87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4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Formulación E Implementación Del Plan De Infraestructura Verde Y Biodiversidad Como Una Medida De Adaptación Al Cambio Climático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3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5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A00A177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C43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77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3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7D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2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5D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Elaborar E Implementar El Plan De Naturalización Urbana Como Un Instrumento De Planificación Y Gestión De Espacios Verdes Urbanos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7C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Económico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3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Áreas Verdes, Parques Y Espacios Urbanos</w:t>
            </w:r>
          </w:p>
        </w:tc>
      </w:tr>
      <w:tr w:rsidR="00FE330F" w:rsidRPr="00FF4990" w14:paraId="21111A5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0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3D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1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892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7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F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Recuperar El Rol Ecológico De Quebradas Y Ríos Y Sus Conexiones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DE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C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4FD969E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8B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B7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71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8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Territorio resiliente y bajo en carbono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A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F8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Línea Base, Construcción De Indicadores Y Evaluación Continua De Cumplimiento De Acciones Para La Sostenibilidad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7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F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2593BEB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82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79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55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2ED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9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32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Plan De Adaptación Y Mitigación Al Cambio Climático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E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E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4032DCD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CA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0B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0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55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4A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82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Inventario De Emisiones De Gases De Efecto Invernadero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D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008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5D56CDC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9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5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Gestionar Y Usar De Manera Eficiente El Recurso Hídrico, Integrado Al Ordenamiento Del Territorio Y A La Conservación De Los Ecosistemas De Manera Equitativa E Incluyente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2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 Y Ministerio De Ambiente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3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Gestión integrada de los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E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5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Apoyo Al Plan De Gestión Y Manejo Integrado De Los Recursos Hídricos Y Participación Activa En La Gestión De La Cuenca Del Río Portoviejo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3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E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EPAM</w:t>
            </w:r>
          </w:p>
        </w:tc>
      </w:tr>
      <w:tr w:rsidR="00FE330F" w:rsidRPr="00FF4990" w14:paraId="5CA90260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29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DF8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F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0C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0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E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Institucional Para La Gestión Integrada De Los Recursos Hídricos (Incluye Crear Una Unidad Dentro Del Municipio, Capacitación Del 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F2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4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EPAM</w:t>
            </w:r>
          </w:p>
        </w:tc>
      </w:tr>
      <w:tr w:rsidR="00FE330F" w:rsidRPr="00FF4990" w14:paraId="084A9CA3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075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F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31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923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F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5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Desarrollo Progresivo De Sistemas Urbanos De Drenaje Sostenible (SUDS) Con Incorporación En Instrumentos De Planificación Urbana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2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85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EPAM</w:t>
            </w:r>
          </w:p>
        </w:tc>
      </w:tr>
      <w:tr w:rsidR="00FE330F" w:rsidRPr="00FF4990" w14:paraId="33E416C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C59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04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5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BF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5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708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Educar, Sensibilizar E Informar A Los Usuarios Del Agua Sobre La Importancia Y Gestión Del Recurso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7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19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EPAM</w:t>
            </w:r>
          </w:p>
        </w:tc>
      </w:tr>
      <w:tr w:rsidR="00FE330F" w:rsidRPr="00FF4990" w14:paraId="55423799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FE3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94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A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D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Áreas de conservación hídrica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FA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2D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Creación Y Operación Del Fondo Para La Protección Del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2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F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EPAM</w:t>
            </w:r>
          </w:p>
        </w:tc>
      </w:tr>
      <w:tr w:rsidR="00FE330F" w:rsidRPr="00FF4990" w14:paraId="02FC64C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18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C7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8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54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4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0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Protección Y Recuperación Ecológica De Bosques Y Vegetación De Rivera Y De Recarga Hídrica Con Especies Nativas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2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9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473A94F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CDB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611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8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C1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Generación de conocimiento para gestión de los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58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6B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Establecimiento De Una Base De Datos Y Monitoreo De La Calidad Y La Cantidad De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D56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D7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B97438D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1E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10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E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0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D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0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Estudios De Proyección De La Demanda Actual Y Futura Del Agua Del Cantón Manta, Considerando Todos Los Sectores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5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0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150B4CA2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3B1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893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F0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Ministerio Del Ambiente Y Agua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7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7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71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Estudios Sobre El Estado De Conservación Y Potencial De Los Acuíferos De San Lorenzo Y Santa Marianita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C6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9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CC51C62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906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D06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EB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Ministerio Del Ambiente Y Agua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EB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9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B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Búsqueda De Nuevas Fuentes Potenciales Y Mecanismos De Eficiencia En El Consumo.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19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Empresa Pública Aguas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44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12427681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A7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A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Mejorar Las Condiciones De Calidad Ambiental En El Territorio Desde Una Perspectiva De Gestión Integradora Que Permita Prevenir Y Reducir La Contaminación Ambiental, Para El Bienestar Y Salud De La 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C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8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Institucionalización de la gestión ambiental como eje transversal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D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8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Acreditación Del GAD Manta Ante El Sistema Único De Manejo Ambiental.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3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12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95DE075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B7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9C0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80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5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0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21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Formular Y Ejecutar El Plan Anual De Gestión Ambiental Para El Cantón Que Incorpore Buenas Prácticas En El Consumo, Construcción Ecoeficiente, Movilidad Sostenible, Industrias Verdes, Energía Limpia, Entre Otros.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0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9B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463A02F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A4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FA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3E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D5C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E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F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Formular Y Ejecutar El Plan De Control Y Seguimiento De Descargas De Aguas Residuales Industriales Y Comerciales (Considerando Las Autorizaciones Para Descargas A La Red De Alcantarillado)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8AD" w14:textId="69B6430B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E330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5E405C" wp14:editId="373790A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1152525</wp:posOffset>
                      </wp:positionV>
                      <wp:extent cx="304800" cy="1466850"/>
                      <wp:effectExtent l="0" t="0" r="0" b="0"/>
                      <wp:wrapNone/>
                      <wp:docPr id="6" name="Rectangle 6">
                        <a:hlinkClick xmlns:a="http://schemas.openxmlformats.org/drawingml/2006/main" r:id="rId4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EA41A-969F-46E4-8C5D-DB473022E7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1334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A4E59" id="Rectangle 6" o:spid="_x0000_s1026" href="https://www.google.com/search?sxsrf=ALeKk036EuweWd_jVpCHFgSHXy4FLoOYdw:1613522900169&amp;q=c%C3%B3mo+se+pronuncia+subvenci%C3%B3n&amp;stick=H4sIAAAAAAAAAOMIfcRoyy3w8sc9YSmTSWtOXmPU4-INKMrPK81LzkwsyczPExLnYglJLcoV4pfi5eIuLk0qSwVKHd6cZ8WixJRazLOIVS758ObcfIXiVIUCmEYFJHUAExffLGMAAAA&amp;sa=X&amp;ved=2ahUKEwj0kbSa2e_uAhXDrVkKHWykAPQQ3eEDMAB6BAgBEAg" style="position:absolute;margin-left:123pt;margin-top:90.75pt;width:24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 w:rsidRPr="00FE330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D7EC53" wp14:editId="78010CD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704850</wp:posOffset>
                      </wp:positionV>
                      <wp:extent cx="304800" cy="962025"/>
                      <wp:effectExtent l="0" t="0" r="0" b="0"/>
                      <wp:wrapNone/>
                      <wp:docPr id="5" name="Rectangle 5">
                        <a:hlinkClick xmlns:a="http://schemas.openxmlformats.org/drawingml/2006/main" r:id="rId4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9EB613-45FD-4A30-9264-E342B3B0EE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935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71EDD3" id="Rectangle 5" o:spid="_x0000_s1026" href="https://www.google.com/search?sxsrf=ALeKk036EuweWd_jVpCHFgSHXy4FLoOYdw:1613522900169&amp;q=c%C3%B3mo+se+pronuncia+subvenci%C3%B3n&amp;stick=H4sIAAAAAAAAAOMIfcRoyy3w8sc9YSmTSWtOXmPU4-INKMrPK81LzkwsyczPExLnYglJLcoV4pfi5eIuLk0qSwVKHd6cZ8WixJRazLOIVS758ObcfIXiVIUCmEYFJHUAExffLGMAAAA&amp;sa=X&amp;ved=2ahUKEwj0kbSa2e_uAhXDrVkKHWykAPQQ3eEDMAB6BAgBEAg" style="position:absolute;margin-left:123pt;margin-top:55.5pt;width:2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FF4990" w:rsidRPr="00FF4990" w14:paraId="5F7CE58F" w14:textId="77777777">
              <w:trPr>
                <w:trHeight w:val="12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21BAF" w14:textId="77777777" w:rsidR="00FF4990" w:rsidRPr="00FF4990" w:rsidRDefault="00FF4990" w:rsidP="00FF49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C"/>
                    </w:rPr>
                  </w:pPr>
                  <w:r w:rsidRPr="00FF49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C"/>
                    </w:rPr>
                    <w:t xml:space="preserve"> Desarrollo Territorial</w:t>
                  </w:r>
                </w:p>
              </w:tc>
            </w:tr>
          </w:tbl>
          <w:p w14:paraId="557F88B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3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6226EFF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22B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63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B1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D4D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4C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E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Institucional Para La Mejora Continua De La Dirección De Gestión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0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2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5C2079F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A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1D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A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AA6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6E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3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Actualización De La Ordenanza Que Regula La Gestión Ambiental En 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0B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18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A4D376E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177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B6C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C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D0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1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8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De Normativa Que Incorpore El Concepto De Economía Circular En El Diseño, Construcción Y Funcionamiento Del Equipamiento Y La Infraestructura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B4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F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Ambiental/Dirección De Desarrollo Productivo</w:t>
            </w:r>
          </w:p>
        </w:tc>
      </w:tr>
      <w:tr w:rsidR="00FE330F" w:rsidRPr="00FF4990" w14:paraId="579AA24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6E1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87B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1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A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Monitoreo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C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E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Implantación De La Red Automática De Calidad De Aire Y Laboratorio Para Control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5D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1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421D84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474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55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C3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6A3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6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C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Monitoreo Ambiental Atmosférico, Emisiones Y De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8F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BE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0DD05F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45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F6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64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3BC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04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D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Acreditación De Parámetros De Calidad Ambiental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Par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Asegurar La Confiabilidad De Los Datos.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91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2E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8E13D06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8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53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29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B3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Gestión de efluentes industriales, comerciales y domiciliarios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E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8E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Estudios Técnicos De Evaluación De Capacidad De Diseño Del Sistema Lagunar Para Tratamiento Actual Y Futuro De Aguas Residuales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7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CC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711A8941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68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9F4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7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5EF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74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8D5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Evaluación De La Efectividad De Los Proyectos De Infraestructura Implementados Respecto A La Contaminación Con Aguas Residuales En Áreas Urbanas (Derrames Y Descarga De Aguas Residuales)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F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0B2291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780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704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F9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5E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D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4F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Eliminación De Descargas Clandestinas De Aguas Residuales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59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1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0C201920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15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0B0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C4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4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Limpieza ambiental y mejoramiento del paisaje urbano y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02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C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Programa De Remediación De Áreas Degradadas Por Contaminación Con Aguas Residuales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2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22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EPAM</w:t>
            </w:r>
          </w:p>
        </w:tc>
      </w:tr>
      <w:tr w:rsidR="00FE330F" w:rsidRPr="00FF4990" w14:paraId="39E76B6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850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51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3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775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4C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0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Recuperación Paisajística De Las Áreas Degradadas Que Son De Responsabilidad Del GAD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FB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3F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E2481B8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89C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54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05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C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Gestión Integral de residuos sólidos con enfoque de economía circular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52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A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Integral De Residuos Domésticos En Parroquias Rurales Del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37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D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2CB53545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5CF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F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E82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82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5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DA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Centros De Reciclaje Parroquial Con Infraestructura De Recolección Y Almacenamiento Temporal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2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3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658DFC08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11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9B9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7E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C5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9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FC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Equipamiento Para La Recolección De Basura En Parroquias (Recipientes Para Separación En La Fuente)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4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1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4455A1E5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9A7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C61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15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3F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5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4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Educación Y Sensibilización Ciudadana Para La Corresponsabilidad Y Participación En La Gestión De Residuos (Rural)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67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F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2B0400EA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0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3D5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24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BC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A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5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Formulación E Implementación Del Plan Maestro De Gestión Integral Y Transformación De Residuos (Incluido Escombros) Del Cantón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33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E2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41B0D7CD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CF9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079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6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500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E8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9F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Programa De Buenas Prácticas Ambientales Dirigido A Instituciones Educativas, Barrios Y Municipio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F36" w14:textId="14B95373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E330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92235D" wp14:editId="53378A16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638175</wp:posOffset>
                      </wp:positionV>
                      <wp:extent cx="304800" cy="1524000"/>
                      <wp:effectExtent l="0" t="0" r="0" b="0"/>
                      <wp:wrapNone/>
                      <wp:docPr id="4" name="Rectangle 4">
                        <a:hlinkClick xmlns:a="http://schemas.openxmlformats.org/drawingml/2006/main" r:id="rId4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4141BE-E737-4519-887C-A6EE0CC785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28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CBC00D" id="Rectangle 4" o:spid="_x0000_s1026" href="https://www.google.com/search?sxsrf=ALeKk036EuweWd_jVpCHFgSHXy4FLoOYdw:1613522900169&amp;q=c%C3%B3mo+se+pronuncia+subvenci%C3%B3n&amp;stick=H4sIAAAAAAAAAOMIfcRoyy3w8sc9YSmTSWtOXmPU4-INKMrPK81LzkwsyczPExLnYglJLcoV4pfi5eIuLk0qSwVKHd6cZ8WixJRazLOIVS758ObcfIXiVIUCmEYFJHUAExffLGMAAAA&amp;sa=X&amp;ved=2ahUKEwj0kbSa2e_uAhXDrVkKHWykAPQQ3eEDMAB6BAgBEAg" style="position:absolute;margin-left:123pt;margin-top:50.25pt;width:24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 w:rsidRPr="00FE330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3803F" wp14:editId="6A517C63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371475</wp:posOffset>
                      </wp:positionV>
                      <wp:extent cx="304800" cy="1162050"/>
                      <wp:effectExtent l="0" t="0" r="0" b="0"/>
                      <wp:wrapNone/>
                      <wp:docPr id="1" name="Rectangle 1">
                        <a:hlinkClick xmlns:a="http://schemas.openxmlformats.org/drawingml/2006/main" r:id="rId4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72F35C-DFB9-4A91-84E3-F502BE2970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5222FA" id="Rectangle 1" o:spid="_x0000_s1026" href="https://www.google.com/search?sxsrf=ALeKk036EuweWd_jVpCHFgSHXy4FLoOYdw:1613522900169&amp;q=c%C3%B3mo+se+pronuncia+subvenci%C3%B3n&amp;stick=H4sIAAAAAAAAAOMIfcRoyy3w8sc9YSmTSWtOXmPU4-INKMrPK81LzkwsyczPExLnYglJLcoV4pfi5eIuLk0qSwVKHd6cZ8WixJRazLOIVS758ObcfIXiVIUCmEYFJHUAExffLGMAAAA&amp;sa=X&amp;ved=2ahUKEwj0kbSa2e_uAhXDrVkKHWykAPQQ3eEDMAB6BAgBEAg" style="position:absolute;margin-left:123pt;margin-top:29.25pt;width:24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FF4990" w:rsidRPr="00FF4990" w14:paraId="1EA5B06F" w14:textId="77777777">
              <w:trPr>
                <w:trHeight w:val="72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18846" w14:textId="77777777" w:rsidR="00FF4990" w:rsidRPr="00FF4990" w:rsidRDefault="00FF4990" w:rsidP="00FF49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C"/>
                    </w:rPr>
                  </w:pPr>
                  <w:r w:rsidRPr="00FF49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C"/>
                    </w:rPr>
                    <w:t xml:space="preserve"> Desarrollo Territorial</w:t>
                  </w:r>
                </w:p>
              </w:tc>
            </w:tr>
          </w:tbl>
          <w:p w14:paraId="556E655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4B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12D65D3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A5F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46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76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6A5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A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4F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Reciclaje Inclusivo, Gestión Con Recicladores De Base Para Promover Emprendimientos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00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A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6A440BB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13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B2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18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BF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7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20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Estrategia De Economía Circular Para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5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9B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Ambiental/Dirección De Desarrollo Productivo</w:t>
            </w:r>
          </w:p>
        </w:tc>
      </w:tr>
      <w:tr w:rsidR="00FE330F" w:rsidRPr="00FF4990" w14:paraId="403FA9CB" w14:textId="77777777" w:rsidTr="00FE330F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C7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706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10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55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E5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3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Estudio De Factibilidad Técnica Y Económica Del Parque Tecnológico De Reciclados Para La Ubicación De Emprendimientos   Públicos, Privados Y Mixtos Que Incorporen Criterios De Innovación Tecnológica, Reducción Del Impacto Ambiental, Generación De Empleo Verde, Potencial De Crecimiento De La Actividad, Impacto Social Inclusivo.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6F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29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Atracción De Inversiones Y Cooperación/Dirección De Gestión Ambiental</w:t>
            </w:r>
          </w:p>
        </w:tc>
      </w:tr>
      <w:tr w:rsidR="00FE330F" w:rsidRPr="00FF4990" w14:paraId="071645FB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7C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F7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76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4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DF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34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Tu Residuo Enferma. Sensibilización Con El Apoyo De Recicladores Para Fomentar En La Ciudadanía La Clasificación Y Limpieza De Reciclables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C5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F6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3D6985C5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53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59B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D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6B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D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0A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Programa Triple I (Investiga, Innova E Invierte) Para El Aprovechamiento De Residuos, Mejorar Ciclo De Vida De Productos, Producción Limpia Y Eficiencia Energética Con Articulación De La Academia Y El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D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49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A053AE9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9E4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B6C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CF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C9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4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5E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Eco Feria Manta Circular Para Fomentar Emprendimientos De Economía Circular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D0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68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Desarrollo Productivo</w:t>
            </w:r>
          </w:p>
        </w:tc>
      </w:tr>
      <w:tr w:rsidR="00FE330F" w:rsidRPr="00FF4990" w14:paraId="484D026F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AC3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ED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35E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9A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1D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E9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Formular La Ordenanza Para La Gestión Integral Y Transformación De Residuos (Incluido Escombros)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33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0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21E8E998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332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01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A3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926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6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7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Inclusión Social Y Económica De Grupos Vulnerables De Recicladores En La Cadena De Valor Del Reciclaje De Residuos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C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73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Ambiental/Dirección De Desarrollo Productivo</w:t>
            </w:r>
          </w:p>
        </w:tc>
      </w:tr>
      <w:tr w:rsidR="00FE330F" w:rsidRPr="00FF4990" w14:paraId="79C1E71E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E9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0C0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4B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BD5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C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2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Institucional Para La Mejora Continua De Las Competencias Del Personal Involucrado En La Gestión De Residuos Sólidos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2C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78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141CD4F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21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B6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F5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F7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8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ECC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Gestión De Aprovechamiento De Residuos Orgánicos Para Producción De Abono Y Energía Eléctrica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5B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E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Higiene Y Salubridad</w:t>
            </w:r>
          </w:p>
        </w:tc>
      </w:tr>
      <w:tr w:rsidR="00FE330F" w:rsidRPr="00FF4990" w14:paraId="1FDA8590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D5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11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E5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4E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Difusión, capacitación y sensibilización ambiental.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A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A7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Plataforma Del Conocimiento Ambiental De Manta Como Herramienta Para Compartir Información Técnica Y Capacitación (Incluido Foros De Discusión En Temas De Interés Ambiental)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3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D1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380A25C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9AB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BB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6A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2CD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13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B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Formación De Líderes Ambientales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7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BF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47EAE43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3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91A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93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EFF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9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55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Foro Ambiental De Manta A Través De Actividades </w:t>
            </w:r>
            <w:proofErr w:type="spellStart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Edu</w:t>
            </w:r>
            <w:proofErr w:type="spellEnd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-comunicacionales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E9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64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4F160B2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EE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250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1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Cantonal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F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242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8A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Observatorio Ambiental De Manta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3D5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98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60CB480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58D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0C1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D1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F3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Incentivos ambientales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7D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57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Incentivos Ambientales A La Investigación Y Tecnología Aplicada, E Innovación (Con Promoción Del Distintivo Ambiental De Manta Para Que Tenga Validez E Interés)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3EB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4F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1FF283E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5AE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556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7A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520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D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0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Elaboración Y Aplicación De Normativa De Incentivos Ambientales Para Emprendimientos De Economía Circular Y Producción Más Limpia En Todos Los Sectores.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8C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67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57B1A8B4" w14:textId="77777777" w:rsidTr="00FE330F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86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4D2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DE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72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Concertación con el sector industrial para mejorar la sostenibilidad ambiental de las empresas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65D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9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Propuesta Tecnológica - Administrativa Para Facilitar El Aprovechamiento Y Minimización De Los Residuos Por Parte De Industrias Y Comercios.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9B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393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A3B0A1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4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87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9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44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D28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E4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Desarrollo Del Modelo Del Parque Industrial Ecoeficiente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33B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9F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3469017D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0E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48C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3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3F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35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3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Estudio Del Estado Actual Y Propuesta Concertada Con Sector Académico E Industrial Para Investigación Orientada Al Mejoramiento Del Desempeño Ambiental.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D3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31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7119FE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F87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E83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6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F7A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89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B7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Resolución Para Reconocimiento De Industria Limpia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D5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D4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6A0B3B8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98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025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7B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5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11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840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Promoción Pública Para Desarrollos De Innovación Y Tecnología Que Mejoren El Desempeño Ambiental.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DC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4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0DC45D9E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ABD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1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B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5B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FA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6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Programa De Innovación Y Emprendimiento, Con Responsabilidad Socio Ambiental Con El Apoyo De La Academia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C0D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3B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4E6B1AD" w14:textId="77777777" w:rsidTr="00FE33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3E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26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6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CC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Fortalecimiento a las MYPIMES sustentables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1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0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Establecimiento Y Evaluación De Resultados De Los Principios De Economía Circular Aplicables Para El Proyecto De Corredor Turístico Del Perfil Costero De La Ciudad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F2A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CD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FE330F" w:rsidRPr="00FF4990" w14:paraId="6F8D63B7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30A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86B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5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04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59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2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Ordenanza Que Regule El Uso De Materiales Desechables Y Plásticos De Un Solo 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60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4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02B5F615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593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946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B7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38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Protección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23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25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Diseño Y Gestión Para La Construcción De Un Hogar De Acogida Temporal Para Animales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8B8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AE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79ED7BC8" w14:textId="77777777" w:rsidTr="00FE33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3F4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2A6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D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058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86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80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Campañas De Esterilización Y Vacunación Con Énfasis En Animales En Estado Vulnerable Y Con Apoyo De La Unidad De Urgencia Animal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10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48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1ACF606B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B41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FFA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0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47B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9E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4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Campaña Educativa De Prevención Y Sensibilización Sobre Tenencia Responsable De Fauna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BB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16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Ambiental</w:t>
            </w:r>
          </w:p>
        </w:tc>
      </w:tr>
      <w:tr w:rsidR="00FE330F" w:rsidRPr="00FF4990" w14:paraId="00AA4F4A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BBF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D6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Construir Resiliencia En El Cantón De Manta A Partir De La Aplicación De Buenas Prácticas Ambientales, Medidas De Adaptación Y Mitigación Al Cambio Climático Y Los Fenómenos Meteorológicos Y Oceanográficos Extremos, Eventos De Origen Antrópico Priorizando La Seguridad De La Población, Sus Elementos Esenciales Y La Infraestructura Más Vulnerable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19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6E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Reducción de riesgos frente a </w:t>
            </w:r>
            <w:proofErr w:type="spellStart"/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multi</w:t>
            </w:r>
            <w:proofErr w:type="spellEnd"/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amenazas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81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9F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Sistema Cantonal De Gestión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DF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F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Gestión De Riesgos</w:t>
            </w:r>
          </w:p>
        </w:tc>
      </w:tr>
      <w:tr w:rsidR="00FE330F" w:rsidRPr="00FF4990" w14:paraId="406C124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C21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E1D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EC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BBE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A2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DD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Normativa Para Construcción Segura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5E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BC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1419A293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36F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80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A7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69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DA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34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Microzonificación Sísmica Área Urbana De Manta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87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43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5FA9F13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8DB0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9D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90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D88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DF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E4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Modelo Probabilístico De Tsunami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36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A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29F5BC3E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5AC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DDB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3C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FB5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B9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BD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Pluviometría Para La Determinación De Cantidad De Precipitaciones Y Potencial De Afectaciones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8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09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7EEA1EA5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5982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8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63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79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E1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0A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Agenda De Reducción De 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2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27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59BFF9EB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CF4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072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60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AB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62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D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3B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7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3319B92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9CEA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901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02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81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Protección de comunidades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39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0DA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Dragado Y Muros De Ríos O Quebradas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25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58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2542A2DA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13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B197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E3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54F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EF6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CE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Aterrazamiento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F5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10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4DF90BDE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8F8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86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EC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BE5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F2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11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Creación De Zonas Seguras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35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D28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167ECB9F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104C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2CD9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0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35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Adaptación al cambio Climático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9BC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E3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Preservar Suelos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E44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93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0F3F6DAC" w14:textId="77777777" w:rsidTr="00FE330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5F1E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8E6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F79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61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Consolidación de Dirección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00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C6A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Reestructuración Y Fortalecimiento De La Dirección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77B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5E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0B50D711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64D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6EE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680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823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62C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F8E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Organización Barrial Para La Gestión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83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D87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  <w:tr w:rsidR="00FE330F" w:rsidRPr="00FF4990" w14:paraId="3D6D2CC4" w14:textId="77777777" w:rsidTr="00FE33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648B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F945" w14:textId="77777777" w:rsidR="00FF4990" w:rsidRPr="00FF4990" w:rsidRDefault="00FF4990" w:rsidP="00FF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E91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3A0" w14:textId="3DEBEDE3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Cooperación para</w:t>
            </w:r>
            <w:r w:rsidR="00CF0A16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 xml:space="preserve"> </w:t>
            </w:r>
            <w:r w:rsidRPr="00FF4990">
              <w:rPr>
                <w:rFonts w:ascii="Arial" w:eastAsia="Times New Roman" w:hAnsi="Arial" w:cs="Arial"/>
                <w:sz w:val="16"/>
                <w:szCs w:val="16"/>
                <w:lang w:eastAsia="es-EC"/>
              </w:rPr>
              <w:t>la gestión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EBF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543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Cooperación GAD Manta-Universi</w:t>
            </w:r>
            <w:bookmarkStart w:id="0" w:name="_GoBack"/>
            <w:bookmarkEnd w:id="0"/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dades- 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6F2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 Desarrollo Territorial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FF5" w14:textId="77777777" w:rsidR="00FF4990" w:rsidRPr="00FF4990" w:rsidRDefault="00FF4990" w:rsidP="00FF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FF4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Dirección De Gestión De Riesgos</w:t>
            </w:r>
          </w:p>
        </w:tc>
      </w:tr>
    </w:tbl>
    <w:p w14:paraId="2E0DF73E" w14:textId="77777777" w:rsidR="00960F1D" w:rsidRPr="00FF4990" w:rsidRDefault="00CF0A16"/>
    <w:sectPr w:rsidR="00960F1D" w:rsidRPr="00FF4990" w:rsidSect="00C807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2"/>
    <w:rsid w:val="00213A35"/>
    <w:rsid w:val="007D1121"/>
    <w:rsid w:val="00914983"/>
    <w:rsid w:val="00980173"/>
    <w:rsid w:val="00BD57F2"/>
    <w:rsid w:val="00C80742"/>
    <w:rsid w:val="00CF0A16"/>
    <w:rsid w:val="00D4493B"/>
    <w:rsid w:val="00D95DFD"/>
    <w:rsid w:val="00DE54AD"/>
    <w:rsid w:val="00F71417"/>
    <w:rsid w:val="00FE330F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CFC7"/>
  <w15:chartTrackingRefBased/>
  <w15:docId w15:val="{EF946D61-BE3C-4EA7-ABED-37F74BD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3A3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3A35"/>
    <w:rPr>
      <w:color w:val="954F72"/>
      <w:u w:val="single"/>
    </w:rPr>
  </w:style>
  <w:style w:type="paragraph" w:customStyle="1" w:styleId="msonormal0">
    <w:name w:val="msonormal"/>
    <w:basedOn w:val="Normal"/>
    <w:rsid w:val="0021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67">
    <w:name w:val="xl67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customStyle="1" w:styleId="xl68">
    <w:name w:val="xl68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69">
    <w:name w:val="xl69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70">
    <w:name w:val="xl70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1">
    <w:name w:val="xl71"/>
    <w:basedOn w:val="Normal"/>
    <w:rsid w:val="0021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s-EC"/>
    </w:rPr>
  </w:style>
  <w:style w:type="paragraph" w:customStyle="1" w:styleId="xl72">
    <w:name w:val="xl72"/>
    <w:basedOn w:val="Normal"/>
    <w:rsid w:val="00FF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EC"/>
    </w:rPr>
  </w:style>
  <w:style w:type="paragraph" w:customStyle="1" w:styleId="xl73">
    <w:name w:val="xl73"/>
    <w:basedOn w:val="Normal"/>
    <w:rsid w:val="00FF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EC"/>
    </w:rPr>
  </w:style>
  <w:style w:type="paragraph" w:customStyle="1" w:styleId="xl74">
    <w:name w:val="xl74"/>
    <w:basedOn w:val="Normal"/>
    <w:rsid w:val="00FF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EC"/>
    </w:rPr>
  </w:style>
  <w:style w:type="paragraph" w:customStyle="1" w:styleId="xl75">
    <w:name w:val="xl75"/>
    <w:basedOn w:val="Normal"/>
    <w:rsid w:val="00FF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C"/>
    </w:rPr>
  </w:style>
  <w:style w:type="paragraph" w:customStyle="1" w:styleId="xl76">
    <w:name w:val="xl76"/>
    <w:basedOn w:val="Normal"/>
    <w:rsid w:val="00FF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36EuweWd_jVpCHFgSHXy4FLoOYdw:1613522900169&amp;q=c%C3%B3mo+se+pronuncia+subvenci%C3%B3n&amp;stick=H4sIAAAAAAAAAOMIfcRoyy3w8sc9YSmTSWtOXmPU4-INKMrPK81LzkwsyczPExLnYglJLcoV4pfi5eIuLk0qSwVKHd6cZ8WixJRazLOIVS758ObcfIXiVIUCmEYFJHUAExffLGMAAAA&amp;sa=X&amp;ved=2ahUKEwj0kbSa2e_uAhXDrVkKHWykAPQQ3eEDMAB6BAgB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8906</Words>
  <Characters>48985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Viteri Guillen</dc:creator>
  <cp:keywords/>
  <dc:description/>
  <cp:lastModifiedBy>Jakeline Jaramillo</cp:lastModifiedBy>
  <cp:revision>2</cp:revision>
  <dcterms:created xsi:type="dcterms:W3CDTF">2021-04-03T03:48:00Z</dcterms:created>
  <dcterms:modified xsi:type="dcterms:W3CDTF">2021-04-03T03:48:00Z</dcterms:modified>
</cp:coreProperties>
</file>